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65B46" w14:textId="316EFFDF" w:rsidR="00944EB9" w:rsidRPr="00C73B76" w:rsidRDefault="00944EB9" w:rsidP="00BB31E6">
      <w:pPr>
        <w:pStyle w:val="ConsPlusNormal"/>
        <w:ind w:firstLine="709"/>
        <w:jc w:val="center"/>
        <w:rPr>
          <w:rFonts w:ascii="PT Astra Serif" w:hAnsi="PT Astra Serif" w:cs="Times New Roman"/>
          <w:b/>
          <w:sz w:val="20"/>
        </w:rPr>
      </w:pPr>
      <w:r w:rsidRPr="00622E15">
        <w:rPr>
          <w:rFonts w:ascii="PT Astra Serif" w:hAnsi="PT Astra Serif" w:cs="Times New Roman"/>
          <w:b/>
          <w:sz w:val="20"/>
        </w:rPr>
        <w:t>ДОГОВОР №</w:t>
      </w:r>
      <w:r w:rsidR="008903F3">
        <w:rPr>
          <w:rFonts w:ascii="PT Astra Serif" w:hAnsi="PT Astra Serif" w:cs="Times New Roman"/>
          <w:b/>
          <w:sz w:val="20"/>
        </w:rPr>
        <w:t xml:space="preserve"> </w:t>
      </w:r>
    </w:p>
    <w:p w14:paraId="4F686478" w14:textId="77777777" w:rsidR="00944EB9" w:rsidRPr="00622E15" w:rsidRDefault="00944EB9" w:rsidP="00BB31E6">
      <w:pPr>
        <w:pStyle w:val="ConsPlusNormal"/>
        <w:ind w:firstLine="709"/>
        <w:jc w:val="center"/>
        <w:rPr>
          <w:rFonts w:ascii="PT Astra Serif" w:hAnsi="PT Astra Serif" w:cs="Times New Roman"/>
          <w:b/>
          <w:sz w:val="20"/>
        </w:rPr>
      </w:pPr>
      <w:bookmarkStart w:id="0" w:name="_Hlk88125013"/>
      <w:r w:rsidRPr="00622E15">
        <w:rPr>
          <w:rFonts w:ascii="PT Astra Serif" w:hAnsi="PT Astra Serif" w:cs="Times New Roman"/>
          <w:b/>
          <w:sz w:val="20"/>
        </w:rPr>
        <w:t>ВОЗМЕЗДНОГО ОКАЗАНИЯ ВЕТЕРИНАРНЫХ УСЛУГ</w:t>
      </w:r>
    </w:p>
    <w:bookmarkEnd w:id="0"/>
    <w:p w14:paraId="72E339D7" w14:textId="77777777" w:rsidR="00944EB9" w:rsidRPr="00622E15" w:rsidRDefault="00944EB9" w:rsidP="00BB31E6">
      <w:pPr>
        <w:pStyle w:val="ConsPlusNormal"/>
        <w:ind w:firstLine="709"/>
        <w:jc w:val="both"/>
        <w:rPr>
          <w:rFonts w:ascii="PT Astra Serif" w:hAnsi="PT Astra Serif" w:cs="Times New Roman"/>
          <w:b/>
          <w:sz w:val="20"/>
        </w:rPr>
      </w:pPr>
    </w:p>
    <w:p w14:paraId="1D0CFA4C" w14:textId="0089F0BE" w:rsidR="00017E7F" w:rsidRPr="00622E15" w:rsidRDefault="00944EB9" w:rsidP="00BB31E6">
      <w:pPr>
        <w:pStyle w:val="ConsPlusNormal"/>
        <w:ind w:firstLine="709"/>
        <w:jc w:val="both"/>
        <w:rPr>
          <w:rFonts w:ascii="PT Astra Serif" w:hAnsi="PT Astra Serif" w:cs="Times New Roman"/>
          <w:bCs/>
          <w:sz w:val="20"/>
        </w:rPr>
      </w:pPr>
      <w:r w:rsidRPr="00622E15">
        <w:rPr>
          <w:rFonts w:ascii="PT Astra Serif" w:hAnsi="PT Astra Serif" w:cs="Times New Roman"/>
          <w:bCs/>
          <w:sz w:val="20"/>
        </w:rPr>
        <w:t xml:space="preserve">г. Ульяновск                                                                           </w:t>
      </w:r>
      <w:r w:rsidR="00622E15">
        <w:rPr>
          <w:rFonts w:ascii="PT Astra Serif" w:hAnsi="PT Astra Serif" w:cs="Times New Roman"/>
          <w:bCs/>
          <w:sz w:val="20"/>
        </w:rPr>
        <w:t xml:space="preserve">                         </w:t>
      </w:r>
      <w:r w:rsidRPr="00622E15">
        <w:rPr>
          <w:rFonts w:ascii="PT Astra Serif" w:hAnsi="PT Astra Serif" w:cs="Times New Roman"/>
          <w:bCs/>
          <w:sz w:val="20"/>
        </w:rPr>
        <w:t>«</w:t>
      </w:r>
      <w:r w:rsidR="00BC3732">
        <w:rPr>
          <w:rFonts w:ascii="PT Astra Serif" w:hAnsi="PT Astra Serif" w:cs="Times New Roman"/>
          <w:bCs/>
          <w:sz w:val="20"/>
        </w:rPr>
        <w:t>___</w:t>
      </w:r>
      <w:r w:rsidRPr="00622E15">
        <w:rPr>
          <w:rFonts w:ascii="PT Astra Serif" w:hAnsi="PT Astra Serif" w:cs="Times New Roman"/>
          <w:bCs/>
          <w:sz w:val="20"/>
        </w:rPr>
        <w:t xml:space="preserve">» </w:t>
      </w:r>
      <w:r w:rsidR="00BC3732">
        <w:rPr>
          <w:rFonts w:ascii="PT Astra Serif" w:hAnsi="PT Astra Serif" w:cs="Times New Roman"/>
          <w:bCs/>
          <w:sz w:val="20"/>
        </w:rPr>
        <w:t>______________</w:t>
      </w:r>
      <w:r w:rsidR="000B4EC5">
        <w:rPr>
          <w:rFonts w:ascii="PT Astra Serif" w:hAnsi="PT Astra Serif" w:cs="Times New Roman"/>
          <w:bCs/>
          <w:sz w:val="20"/>
        </w:rPr>
        <w:t xml:space="preserve"> </w:t>
      </w:r>
      <w:r w:rsidRPr="00622E15">
        <w:rPr>
          <w:rFonts w:ascii="PT Astra Serif" w:hAnsi="PT Astra Serif" w:cs="Times New Roman"/>
          <w:bCs/>
          <w:sz w:val="20"/>
        </w:rPr>
        <w:t>20</w:t>
      </w:r>
      <w:r w:rsidR="00BC3732">
        <w:rPr>
          <w:rFonts w:ascii="PT Astra Serif" w:hAnsi="PT Astra Serif" w:cs="Times New Roman"/>
          <w:bCs/>
          <w:sz w:val="20"/>
        </w:rPr>
        <w:t xml:space="preserve"> ___</w:t>
      </w:r>
      <w:r w:rsidRPr="00622E15">
        <w:rPr>
          <w:rFonts w:ascii="PT Astra Serif" w:hAnsi="PT Astra Serif" w:cs="Times New Roman"/>
          <w:bCs/>
          <w:sz w:val="20"/>
        </w:rPr>
        <w:t xml:space="preserve"> г.</w:t>
      </w:r>
    </w:p>
    <w:p w14:paraId="1440CFE2" w14:textId="77777777" w:rsidR="00944EB9" w:rsidRPr="00622E15" w:rsidRDefault="00944EB9" w:rsidP="00BB31E6">
      <w:pPr>
        <w:pStyle w:val="ConsPlusNormal"/>
        <w:ind w:firstLine="709"/>
        <w:jc w:val="both"/>
        <w:rPr>
          <w:rFonts w:ascii="PT Astra Serif" w:hAnsi="PT Astra Serif" w:cs="Times New Roman"/>
          <w:b/>
          <w:bCs/>
          <w:sz w:val="20"/>
        </w:rPr>
      </w:pPr>
    </w:p>
    <w:p w14:paraId="02751CF5" w14:textId="7B0C8E85" w:rsidR="001F1A43" w:rsidRPr="00622E15" w:rsidRDefault="00656B18" w:rsidP="00BB31E6">
      <w:pPr>
        <w:pStyle w:val="ConsPlusNormal"/>
        <w:ind w:firstLine="709"/>
        <w:jc w:val="both"/>
        <w:rPr>
          <w:rFonts w:ascii="PT Astra Serif" w:hAnsi="PT Astra Serif" w:cs="Times New Roman"/>
          <w:sz w:val="20"/>
        </w:rPr>
      </w:pPr>
      <w:r w:rsidRPr="00622E15">
        <w:rPr>
          <w:rFonts w:ascii="PT Astra Serif" w:hAnsi="PT Astra Serif" w:cs="Times New Roman"/>
          <w:b/>
          <w:bCs/>
          <w:sz w:val="20"/>
        </w:rPr>
        <w:t>Областное государственное бюджетное учреждение «Инспекция по ветеринарии</w:t>
      </w:r>
      <w:r w:rsidR="00622E15">
        <w:rPr>
          <w:rFonts w:ascii="PT Astra Serif" w:hAnsi="PT Astra Serif" w:cs="Times New Roman"/>
          <w:b/>
          <w:bCs/>
          <w:sz w:val="20"/>
        </w:rPr>
        <w:t xml:space="preserve"> </w:t>
      </w:r>
      <w:r w:rsidRPr="00622E15">
        <w:rPr>
          <w:rFonts w:ascii="PT Astra Serif" w:hAnsi="PT Astra Serif" w:cs="Times New Roman"/>
          <w:b/>
          <w:bCs/>
          <w:sz w:val="20"/>
        </w:rPr>
        <w:t>и безопасности продовольствия» (ОГБУ «Инспекция по ветеринарии и безопасности продовольствия»)</w:t>
      </w:r>
      <w:r w:rsidRPr="00622E15">
        <w:rPr>
          <w:rFonts w:ascii="PT Astra Serif" w:hAnsi="PT Astra Serif" w:cs="Times New Roman"/>
          <w:sz w:val="20"/>
        </w:rPr>
        <w:t xml:space="preserve">, далее именуемое Исполнитель, в лице начальника </w:t>
      </w:r>
      <w:r w:rsidR="00BC3732">
        <w:rPr>
          <w:rFonts w:ascii="PT Astra Serif" w:hAnsi="PT Astra Serif" w:cs="Times New Roman"/>
          <w:sz w:val="20"/>
        </w:rPr>
        <w:t>Фирсова Сергея Александровича</w:t>
      </w:r>
      <w:r w:rsidRPr="00622E15">
        <w:rPr>
          <w:rFonts w:ascii="PT Astra Serif" w:hAnsi="PT Astra Serif" w:cs="Times New Roman"/>
          <w:sz w:val="20"/>
        </w:rPr>
        <w:t xml:space="preserve">, действующего на основании </w:t>
      </w:r>
      <w:r w:rsidR="00BC3732">
        <w:rPr>
          <w:rFonts w:ascii="PT Astra Serif" w:hAnsi="PT Astra Serif" w:cs="Times New Roman"/>
          <w:sz w:val="20"/>
        </w:rPr>
        <w:t>Устава</w:t>
      </w:r>
      <w:r w:rsidR="001F1A43" w:rsidRPr="00622E15">
        <w:rPr>
          <w:rFonts w:ascii="PT Astra Serif" w:hAnsi="PT Astra Serif" w:cs="Times New Roman"/>
          <w:sz w:val="20"/>
        </w:rPr>
        <w:t>,</w:t>
      </w:r>
      <w:r w:rsidR="007248F8" w:rsidRPr="00622E15">
        <w:rPr>
          <w:rFonts w:ascii="PT Astra Serif" w:hAnsi="PT Astra Serif" w:cs="Times New Roman"/>
          <w:sz w:val="20"/>
        </w:rPr>
        <w:t xml:space="preserve"> </w:t>
      </w:r>
      <w:r w:rsidR="001F1A43" w:rsidRPr="00622E15">
        <w:rPr>
          <w:rFonts w:ascii="PT Astra Serif" w:hAnsi="PT Astra Serif" w:cs="Times New Roman"/>
          <w:sz w:val="20"/>
        </w:rPr>
        <w:t xml:space="preserve">с одной стороны, и </w:t>
      </w:r>
      <w:r w:rsidR="00BC3732" w:rsidRPr="00685450">
        <w:rPr>
          <w:rFonts w:ascii="PT Astra Serif" w:hAnsi="PT Astra Serif" w:cs="Times New Roman"/>
          <w:sz w:val="20"/>
        </w:rPr>
        <w:t>______</w:t>
      </w:r>
      <w:r w:rsidR="00412F2B" w:rsidRPr="00685450">
        <w:rPr>
          <w:rFonts w:ascii="PT Astra Serif" w:hAnsi="PT Astra Serif" w:cs="Times New Roman"/>
          <w:sz w:val="20"/>
        </w:rPr>
        <w:t>________________________________________________________________________</w:t>
      </w:r>
      <w:r w:rsidR="00BC3732" w:rsidRPr="00685450">
        <w:rPr>
          <w:rFonts w:ascii="PT Astra Serif" w:hAnsi="PT Astra Serif" w:cs="Times New Roman"/>
          <w:sz w:val="20"/>
        </w:rPr>
        <w:t>________</w:t>
      </w:r>
      <w:r w:rsidR="00017E7F" w:rsidRPr="00622E15">
        <w:rPr>
          <w:rFonts w:ascii="PT Astra Serif" w:hAnsi="PT Astra Serif" w:cs="Times New Roman"/>
          <w:sz w:val="20"/>
        </w:rPr>
        <w:t>,</w:t>
      </w:r>
      <w:r w:rsidR="007248F8" w:rsidRPr="00622E15">
        <w:rPr>
          <w:rFonts w:ascii="PT Astra Serif" w:hAnsi="PT Astra Serif" w:cs="Times New Roman"/>
          <w:sz w:val="20"/>
        </w:rPr>
        <w:t xml:space="preserve"> </w:t>
      </w:r>
      <w:r w:rsidR="00C81BAE">
        <w:rPr>
          <w:rFonts w:ascii="PT Astra Serif" w:hAnsi="PT Astra Serif" w:cs="Times New Roman"/>
          <w:sz w:val="20"/>
        </w:rPr>
        <w:t xml:space="preserve">в лице </w:t>
      </w:r>
      <w:r w:rsidR="00BC3732">
        <w:rPr>
          <w:rFonts w:ascii="PT Astra Serif" w:hAnsi="PT Astra Serif" w:cs="Times New Roman"/>
          <w:sz w:val="20"/>
        </w:rPr>
        <w:t>_________</w:t>
      </w:r>
      <w:r w:rsidR="00412F2B">
        <w:rPr>
          <w:rFonts w:ascii="PT Astra Serif" w:hAnsi="PT Astra Serif" w:cs="Times New Roman"/>
          <w:sz w:val="20"/>
        </w:rPr>
        <w:t>______________________________________________________________________</w:t>
      </w:r>
      <w:r w:rsidR="00BC3732">
        <w:rPr>
          <w:rFonts w:ascii="PT Astra Serif" w:hAnsi="PT Astra Serif" w:cs="Times New Roman"/>
          <w:sz w:val="20"/>
        </w:rPr>
        <w:t>______</w:t>
      </w:r>
      <w:r w:rsidR="00C81BAE">
        <w:rPr>
          <w:rFonts w:ascii="PT Astra Serif" w:hAnsi="PT Astra Serif" w:cs="Times New Roman"/>
          <w:sz w:val="20"/>
        </w:rPr>
        <w:t xml:space="preserve">, действующего на основании </w:t>
      </w:r>
      <w:r w:rsidR="00412F2B">
        <w:rPr>
          <w:rFonts w:ascii="PT Astra Serif" w:hAnsi="PT Astra Serif" w:cs="Times New Roman"/>
          <w:sz w:val="20"/>
        </w:rPr>
        <w:t>_________________________________________________________________</w:t>
      </w:r>
      <w:r w:rsidR="00C81BAE">
        <w:rPr>
          <w:rFonts w:ascii="PT Astra Serif" w:hAnsi="PT Astra Serif" w:cs="Times New Roman"/>
          <w:sz w:val="20"/>
        </w:rPr>
        <w:t xml:space="preserve">, </w:t>
      </w:r>
      <w:r w:rsidR="00017E7F" w:rsidRPr="00622E15">
        <w:rPr>
          <w:rFonts w:ascii="PT Astra Serif" w:hAnsi="PT Astra Serif" w:cs="Times New Roman"/>
          <w:sz w:val="20"/>
        </w:rPr>
        <w:t>далее именуем</w:t>
      </w:r>
      <w:r w:rsidR="007154DE" w:rsidRPr="00622E15">
        <w:rPr>
          <w:rFonts w:ascii="PT Astra Serif" w:hAnsi="PT Astra Serif" w:cs="Times New Roman"/>
          <w:sz w:val="20"/>
        </w:rPr>
        <w:t xml:space="preserve">ый </w:t>
      </w:r>
      <w:r w:rsidR="00017E7F" w:rsidRPr="00622E15">
        <w:rPr>
          <w:rFonts w:ascii="PT Astra Serif" w:hAnsi="PT Astra Serif" w:cs="Times New Roman"/>
          <w:sz w:val="20"/>
        </w:rPr>
        <w:t>Заказчик,</w:t>
      </w:r>
      <w:r w:rsidR="007154DE" w:rsidRPr="00622E15">
        <w:rPr>
          <w:rFonts w:ascii="PT Astra Serif" w:hAnsi="PT Astra Serif" w:cs="Times New Roman"/>
          <w:sz w:val="20"/>
        </w:rPr>
        <w:t xml:space="preserve"> </w:t>
      </w:r>
      <w:r w:rsidR="001F1A43" w:rsidRPr="00622E15">
        <w:rPr>
          <w:rFonts w:ascii="PT Astra Serif" w:hAnsi="PT Astra Serif" w:cs="Times New Roman"/>
          <w:sz w:val="20"/>
        </w:rPr>
        <w:t xml:space="preserve">с другой стороны, в дальнейшем </w:t>
      </w:r>
      <w:r w:rsidR="007154DE" w:rsidRPr="00622E15">
        <w:rPr>
          <w:rFonts w:ascii="PT Astra Serif" w:hAnsi="PT Astra Serif" w:cs="Times New Roman"/>
          <w:sz w:val="20"/>
        </w:rPr>
        <w:t xml:space="preserve">совместно </w:t>
      </w:r>
      <w:r w:rsidR="001F1A43" w:rsidRPr="00622E15">
        <w:rPr>
          <w:rFonts w:ascii="PT Astra Serif" w:hAnsi="PT Astra Serif" w:cs="Times New Roman"/>
          <w:sz w:val="20"/>
        </w:rPr>
        <w:t>именуемые Стороны, заключили настоящий договор (далее - Договор)</w:t>
      </w:r>
      <w:r w:rsidR="00017E7F" w:rsidRPr="00622E15">
        <w:rPr>
          <w:rFonts w:ascii="PT Astra Serif" w:hAnsi="PT Astra Serif" w:cs="Times New Roman"/>
          <w:sz w:val="20"/>
        </w:rPr>
        <w:t xml:space="preserve"> </w:t>
      </w:r>
      <w:r w:rsidR="001F1A43" w:rsidRPr="00622E15">
        <w:rPr>
          <w:rFonts w:ascii="PT Astra Serif" w:hAnsi="PT Astra Serif" w:cs="Times New Roman"/>
          <w:sz w:val="20"/>
        </w:rPr>
        <w:t>о нижеследующем:</w:t>
      </w:r>
    </w:p>
    <w:p w14:paraId="260AC72A" w14:textId="3BC1520A" w:rsidR="00403B5F" w:rsidRPr="00622E15" w:rsidRDefault="00403B5F" w:rsidP="00BB31E6">
      <w:pPr>
        <w:pStyle w:val="ConsPlusNormal"/>
        <w:ind w:firstLine="709"/>
        <w:jc w:val="center"/>
        <w:rPr>
          <w:rFonts w:ascii="PT Astra Serif" w:hAnsi="PT Astra Serif" w:cs="Times New Roman"/>
          <w:b/>
          <w:sz w:val="20"/>
        </w:rPr>
      </w:pPr>
      <w:r w:rsidRPr="00622E15">
        <w:rPr>
          <w:rFonts w:ascii="PT Astra Serif" w:hAnsi="PT Astra Serif" w:cs="Times New Roman"/>
          <w:b/>
          <w:sz w:val="20"/>
        </w:rPr>
        <w:t>1. Предмет Договора</w:t>
      </w:r>
    </w:p>
    <w:p w14:paraId="463617CE" w14:textId="7CF55CBB" w:rsidR="00F9265F" w:rsidRPr="00622E15" w:rsidRDefault="00507696"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1.1. </w:t>
      </w:r>
      <w:r w:rsidR="00F9265F" w:rsidRPr="00622E15">
        <w:rPr>
          <w:rFonts w:ascii="PT Astra Serif" w:hAnsi="PT Astra Serif" w:cs="Times New Roman"/>
          <w:sz w:val="20"/>
          <w:szCs w:val="20"/>
        </w:rPr>
        <w:t xml:space="preserve">По настоящему договору Исполнитель обязуется </w:t>
      </w:r>
      <w:r w:rsidR="009562E1" w:rsidRPr="00622E15">
        <w:rPr>
          <w:rFonts w:ascii="PT Astra Serif" w:hAnsi="PT Astra Serif" w:cs="Times New Roman"/>
          <w:sz w:val="20"/>
          <w:szCs w:val="20"/>
        </w:rPr>
        <w:t xml:space="preserve">по </w:t>
      </w:r>
      <w:r w:rsidR="00BC6F84" w:rsidRPr="00622E15">
        <w:rPr>
          <w:rFonts w:ascii="PT Astra Serif" w:hAnsi="PT Astra Serif" w:cs="Times New Roman"/>
          <w:sz w:val="20"/>
          <w:szCs w:val="20"/>
        </w:rPr>
        <w:t xml:space="preserve">письменному </w:t>
      </w:r>
      <w:r w:rsidR="009562E1" w:rsidRPr="00622E15">
        <w:rPr>
          <w:rFonts w:ascii="PT Astra Serif" w:hAnsi="PT Astra Serif" w:cs="Times New Roman"/>
          <w:sz w:val="20"/>
          <w:szCs w:val="20"/>
        </w:rPr>
        <w:t xml:space="preserve">заявлению Заказчика </w:t>
      </w:r>
      <w:r w:rsidR="008D5C38">
        <w:rPr>
          <w:rFonts w:ascii="PT Astra Serif" w:hAnsi="PT Astra Serif" w:cs="Times New Roman"/>
          <w:sz w:val="20"/>
          <w:szCs w:val="20"/>
        </w:rPr>
        <w:t>оказать ветеринарные услуги</w:t>
      </w:r>
      <w:r w:rsidR="00E85D48" w:rsidRPr="00622E15">
        <w:rPr>
          <w:rFonts w:ascii="PT Astra Serif" w:hAnsi="PT Astra Serif" w:cs="Times New Roman"/>
          <w:sz w:val="20"/>
          <w:szCs w:val="20"/>
        </w:rPr>
        <w:t xml:space="preserve">, </w:t>
      </w:r>
      <w:r w:rsidR="001F1A43" w:rsidRPr="00622E15">
        <w:rPr>
          <w:rFonts w:ascii="PT Astra Serif" w:hAnsi="PT Astra Serif" w:cs="Times New Roman"/>
          <w:sz w:val="20"/>
          <w:szCs w:val="20"/>
        </w:rPr>
        <w:t xml:space="preserve">а Заказчик </w:t>
      </w:r>
      <w:r w:rsidR="00E41C8A" w:rsidRPr="00622E15">
        <w:rPr>
          <w:rFonts w:ascii="PT Astra Serif" w:hAnsi="PT Astra Serif" w:cs="Times New Roman"/>
          <w:sz w:val="20"/>
          <w:szCs w:val="20"/>
        </w:rPr>
        <w:t>обязуется оплатить эти услуги в размере</w:t>
      </w:r>
      <w:r w:rsidRPr="00622E15">
        <w:rPr>
          <w:rFonts w:ascii="PT Astra Serif" w:hAnsi="PT Astra Serif" w:cs="Times New Roman"/>
          <w:sz w:val="20"/>
          <w:szCs w:val="20"/>
        </w:rPr>
        <w:t xml:space="preserve"> и на условиях</w:t>
      </w:r>
      <w:r w:rsidR="00E41C8A" w:rsidRPr="00622E15">
        <w:rPr>
          <w:rFonts w:ascii="PT Astra Serif" w:hAnsi="PT Astra Serif" w:cs="Times New Roman"/>
          <w:sz w:val="20"/>
          <w:szCs w:val="20"/>
        </w:rPr>
        <w:t>, предусмотренн</w:t>
      </w:r>
      <w:r w:rsidRPr="00622E15">
        <w:rPr>
          <w:rFonts w:ascii="PT Astra Serif" w:hAnsi="PT Astra Serif" w:cs="Times New Roman"/>
          <w:sz w:val="20"/>
          <w:szCs w:val="20"/>
        </w:rPr>
        <w:t xml:space="preserve">ых </w:t>
      </w:r>
      <w:r w:rsidR="00E41C8A" w:rsidRPr="00622E15">
        <w:rPr>
          <w:rFonts w:ascii="PT Astra Serif" w:hAnsi="PT Astra Serif" w:cs="Times New Roman"/>
          <w:sz w:val="20"/>
          <w:szCs w:val="20"/>
        </w:rPr>
        <w:t>настоящим Договором.</w:t>
      </w:r>
    </w:p>
    <w:p w14:paraId="747D0552" w14:textId="665214E3" w:rsidR="008D5C38" w:rsidRDefault="00F9265F"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1.2</w:t>
      </w:r>
      <w:bookmarkStart w:id="1" w:name="_Hlk88124921"/>
      <w:r w:rsidR="0099200B">
        <w:rPr>
          <w:rFonts w:ascii="PT Astra Serif" w:hAnsi="PT Astra Serif" w:cs="Times New Roman"/>
          <w:sz w:val="20"/>
          <w:szCs w:val="20"/>
        </w:rPr>
        <w:t xml:space="preserve">. </w:t>
      </w:r>
      <w:r w:rsidR="00DE2CEE" w:rsidRPr="00DE2CEE">
        <w:rPr>
          <w:rFonts w:ascii="PT Astra Serif" w:hAnsi="PT Astra Serif" w:cs="Times New Roman"/>
          <w:sz w:val="20"/>
          <w:szCs w:val="20"/>
        </w:rPr>
        <w:t>Перечень</w:t>
      </w:r>
      <w:r w:rsidR="00DE2CEE">
        <w:rPr>
          <w:rFonts w:ascii="PT Astra Serif" w:hAnsi="PT Astra Serif" w:cs="Times New Roman"/>
          <w:sz w:val="20"/>
          <w:szCs w:val="20"/>
        </w:rPr>
        <w:t xml:space="preserve"> и стоимость </w:t>
      </w:r>
      <w:r w:rsidR="00DE2CEE" w:rsidRPr="00DE2CEE">
        <w:rPr>
          <w:rFonts w:ascii="PT Astra Serif" w:hAnsi="PT Astra Serif" w:cs="Times New Roman"/>
          <w:sz w:val="20"/>
          <w:szCs w:val="20"/>
        </w:rPr>
        <w:t xml:space="preserve">оказываемых Исполнителем Услуг </w:t>
      </w:r>
      <w:bookmarkEnd w:id="1"/>
      <w:r w:rsidR="00DE2CEE" w:rsidRPr="00DE2CEE">
        <w:rPr>
          <w:rFonts w:ascii="PT Astra Serif" w:hAnsi="PT Astra Serif" w:cs="Times New Roman"/>
          <w:sz w:val="20"/>
          <w:szCs w:val="20"/>
        </w:rPr>
        <w:t xml:space="preserve">определен в </w:t>
      </w:r>
      <w:bookmarkStart w:id="2" w:name="_Hlk88124989"/>
      <w:r w:rsidR="00DE2CEE" w:rsidRPr="00DE2CEE">
        <w:rPr>
          <w:rFonts w:ascii="PT Astra Serif" w:hAnsi="PT Astra Serif" w:cs="Times New Roman"/>
          <w:sz w:val="20"/>
          <w:szCs w:val="20"/>
        </w:rPr>
        <w:t xml:space="preserve">Приложении №1 </w:t>
      </w:r>
      <w:bookmarkEnd w:id="2"/>
      <w:r w:rsidR="00DE2CEE" w:rsidRPr="00DE2CEE">
        <w:rPr>
          <w:rFonts w:ascii="PT Astra Serif" w:hAnsi="PT Astra Serif" w:cs="Times New Roman"/>
          <w:sz w:val="20"/>
          <w:szCs w:val="20"/>
        </w:rPr>
        <w:t xml:space="preserve">к настоящему Договору, являющемся его неотъемлемой частью. </w:t>
      </w:r>
    </w:p>
    <w:p w14:paraId="62541594" w14:textId="61E889BF" w:rsidR="00CE084D" w:rsidRPr="00622E15" w:rsidRDefault="0064363C" w:rsidP="00BB31E6">
      <w:pPr>
        <w:spacing w:after="0" w:line="240" w:lineRule="auto"/>
        <w:ind w:firstLine="709"/>
        <w:jc w:val="both"/>
        <w:rPr>
          <w:rFonts w:ascii="PT Astra Serif" w:hAnsi="PT Astra Serif" w:cs="Times New Roman"/>
          <w:sz w:val="20"/>
          <w:szCs w:val="20"/>
        </w:rPr>
      </w:pPr>
      <w:r>
        <w:rPr>
          <w:rFonts w:ascii="PT Astra Serif" w:hAnsi="PT Astra Serif" w:cs="Times New Roman"/>
          <w:sz w:val="20"/>
          <w:szCs w:val="20"/>
        </w:rPr>
        <w:t xml:space="preserve">1.3. </w:t>
      </w:r>
      <w:r w:rsidR="00AC2022" w:rsidRPr="00622E15">
        <w:rPr>
          <w:rFonts w:ascii="PT Astra Serif" w:hAnsi="PT Astra Serif" w:cs="Times New Roman"/>
          <w:sz w:val="20"/>
          <w:szCs w:val="20"/>
        </w:rPr>
        <w:t>У</w:t>
      </w:r>
      <w:r w:rsidR="00CE084D" w:rsidRPr="00622E15">
        <w:rPr>
          <w:rFonts w:ascii="PT Astra Serif" w:hAnsi="PT Astra Serif" w:cs="Times New Roman"/>
          <w:sz w:val="20"/>
          <w:szCs w:val="20"/>
        </w:rPr>
        <w:t xml:space="preserve">слуги, не предусмотренные настоящим Договором, оказываются Исполнителем Заказчику </w:t>
      </w:r>
      <w:r w:rsidR="00622E15">
        <w:rPr>
          <w:rFonts w:ascii="PT Astra Serif" w:hAnsi="PT Astra Serif" w:cs="Times New Roman"/>
          <w:sz w:val="20"/>
          <w:szCs w:val="20"/>
        </w:rPr>
        <w:t xml:space="preserve">                       </w:t>
      </w:r>
      <w:r w:rsidR="00CE084D" w:rsidRPr="00622E15">
        <w:rPr>
          <w:rFonts w:ascii="PT Astra Serif" w:hAnsi="PT Astra Serif" w:cs="Times New Roman"/>
          <w:sz w:val="20"/>
          <w:szCs w:val="20"/>
        </w:rPr>
        <w:t>на основании дополнительных соглашений, устанавливающих вид, объем, порядок, сроки оказания и стоимость таких услуг.</w:t>
      </w:r>
    </w:p>
    <w:p w14:paraId="7D1690BB" w14:textId="4A3B362E" w:rsidR="0064363C" w:rsidRPr="00E60A92" w:rsidRDefault="0064363C" w:rsidP="00BB31E6">
      <w:pPr>
        <w:spacing w:after="0" w:line="240" w:lineRule="auto"/>
        <w:ind w:firstLine="709"/>
        <w:jc w:val="both"/>
        <w:rPr>
          <w:u w:val="single"/>
        </w:rPr>
      </w:pPr>
      <w:r w:rsidRPr="00E60A92">
        <w:rPr>
          <w:rFonts w:ascii="PT Astra Serif" w:hAnsi="PT Astra Serif" w:cs="Times New Roman"/>
          <w:sz w:val="20"/>
          <w:szCs w:val="20"/>
          <w:u w:val="single"/>
        </w:rPr>
        <w:t xml:space="preserve">1.4. </w:t>
      </w:r>
      <w:r w:rsidRPr="00E60A92">
        <w:rPr>
          <w:rFonts w:ascii="PT Astra Serif" w:hAnsi="PT Astra Serif" w:cs="PT Astra Serif"/>
          <w:sz w:val="20"/>
          <w:u w:val="single"/>
        </w:rPr>
        <w:t xml:space="preserve">Услуги оказываются Исполнителем в отношении объекта, расположенного по адресу: </w:t>
      </w:r>
      <w:r w:rsidR="00412F2B">
        <w:rPr>
          <w:rFonts w:ascii="PT Astra Serif" w:hAnsi="PT Astra Serif" w:cs="PT Astra Serif"/>
          <w:sz w:val="20"/>
          <w:u w:val="single"/>
        </w:rPr>
        <w:t>_________________________________________________________________________________</w:t>
      </w:r>
      <w:r w:rsidR="00E60A92" w:rsidRPr="00E60A92">
        <w:rPr>
          <w:rFonts w:ascii="PT Astra Serif" w:hAnsi="PT Astra Serif" w:cs="PT Astra Serif"/>
          <w:sz w:val="20"/>
          <w:u w:val="single"/>
        </w:rPr>
        <w:t xml:space="preserve"> </w:t>
      </w:r>
      <w:r w:rsidRPr="00E60A92">
        <w:rPr>
          <w:rFonts w:ascii="PT Astra Serif" w:hAnsi="PT Astra Serif" w:cs="PT Astra Serif"/>
          <w:sz w:val="20"/>
          <w:u w:val="single"/>
        </w:rPr>
        <w:t>(далее</w:t>
      </w:r>
      <w:r w:rsidR="00A93D55" w:rsidRPr="00E60A92">
        <w:rPr>
          <w:rFonts w:ascii="PT Astra Serif" w:hAnsi="PT Astra Serif" w:cs="PT Astra Serif"/>
          <w:sz w:val="20"/>
          <w:u w:val="single"/>
        </w:rPr>
        <w:t xml:space="preserve"> </w:t>
      </w:r>
      <w:r w:rsidRPr="00E60A92">
        <w:rPr>
          <w:rFonts w:ascii="PT Astra Serif" w:hAnsi="PT Astra Serif" w:cs="PT Astra Serif"/>
          <w:sz w:val="20"/>
          <w:u w:val="single"/>
        </w:rPr>
        <w:t>- объект).</w:t>
      </w:r>
    </w:p>
    <w:p w14:paraId="7FE7B30B" w14:textId="31D055D3" w:rsidR="00F9265F" w:rsidRPr="00622E15" w:rsidRDefault="00CE084D"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1.</w:t>
      </w:r>
      <w:r w:rsidR="0064363C">
        <w:rPr>
          <w:rFonts w:ascii="PT Astra Serif" w:hAnsi="PT Astra Serif" w:cs="Times New Roman"/>
          <w:sz w:val="20"/>
          <w:szCs w:val="20"/>
        </w:rPr>
        <w:t>5</w:t>
      </w:r>
      <w:r w:rsidRPr="00622E15">
        <w:rPr>
          <w:rFonts w:ascii="PT Astra Serif" w:hAnsi="PT Astra Serif" w:cs="Times New Roman"/>
          <w:sz w:val="20"/>
          <w:szCs w:val="20"/>
        </w:rPr>
        <w:t xml:space="preserve">. </w:t>
      </w:r>
      <w:r w:rsidR="00F9265F" w:rsidRPr="00622E15">
        <w:rPr>
          <w:rFonts w:ascii="PT Astra Serif" w:hAnsi="PT Astra Serif" w:cs="Times New Roman"/>
          <w:sz w:val="20"/>
          <w:szCs w:val="20"/>
        </w:rPr>
        <w:t xml:space="preserve">Услуги по настоящему Договору, проводят </w:t>
      </w:r>
      <w:r w:rsidR="000E7EA5">
        <w:rPr>
          <w:rFonts w:ascii="PT Astra Serif" w:hAnsi="PT Astra Serif" w:cs="Times New Roman"/>
          <w:sz w:val="20"/>
          <w:szCs w:val="20"/>
        </w:rPr>
        <w:t xml:space="preserve">эксперты органа инспекции (далее – </w:t>
      </w:r>
      <w:bookmarkStart w:id="3" w:name="_Hlk88057003"/>
      <w:r w:rsidR="000E7EA5">
        <w:rPr>
          <w:rFonts w:ascii="PT Astra Serif" w:hAnsi="PT Astra Serif" w:cs="Times New Roman"/>
          <w:sz w:val="20"/>
          <w:szCs w:val="20"/>
        </w:rPr>
        <w:t>эксперты</w:t>
      </w:r>
      <w:bookmarkEnd w:id="3"/>
      <w:r w:rsidR="000E7EA5">
        <w:rPr>
          <w:rFonts w:ascii="PT Astra Serif" w:hAnsi="PT Astra Serif" w:cs="Times New Roman"/>
          <w:sz w:val="20"/>
          <w:szCs w:val="20"/>
        </w:rPr>
        <w:t>)</w:t>
      </w:r>
      <w:r w:rsidR="00F9265F" w:rsidRPr="00622E15">
        <w:rPr>
          <w:rFonts w:ascii="PT Astra Serif" w:hAnsi="PT Astra Serif" w:cs="Times New Roman"/>
          <w:sz w:val="20"/>
          <w:szCs w:val="20"/>
        </w:rPr>
        <w:t>.</w:t>
      </w:r>
    </w:p>
    <w:p w14:paraId="316B2AB4" w14:textId="38C14D27" w:rsidR="007322FF" w:rsidRPr="00622E15" w:rsidRDefault="00F9265F"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1.</w:t>
      </w:r>
      <w:r w:rsidR="0064363C">
        <w:rPr>
          <w:rFonts w:ascii="PT Astra Serif" w:hAnsi="PT Astra Serif" w:cs="Times New Roman"/>
          <w:sz w:val="20"/>
          <w:szCs w:val="20"/>
        </w:rPr>
        <w:t xml:space="preserve">6. </w:t>
      </w:r>
      <w:r w:rsidRPr="00622E15">
        <w:rPr>
          <w:rFonts w:ascii="PT Astra Serif" w:hAnsi="PT Astra Serif" w:cs="Times New Roman"/>
          <w:sz w:val="20"/>
          <w:szCs w:val="20"/>
        </w:rPr>
        <w:t xml:space="preserve">Исполнитель самостоятельно определяет количество </w:t>
      </w:r>
      <w:r w:rsidR="000E7EA5">
        <w:rPr>
          <w:rFonts w:ascii="PT Astra Serif" w:hAnsi="PT Astra Serif" w:cs="Times New Roman"/>
          <w:sz w:val="20"/>
          <w:szCs w:val="20"/>
        </w:rPr>
        <w:t>экспертов</w:t>
      </w:r>
      <w:r w:rsidRPr="00622E15">
        <w:rPr>
          <w:rFonts w:ascii="PT Astra Serif" w:hAnsi="PT Astra Serif" w:cs="Times New Roman"/>
          <w:sz w:val="20"/>
          <w:szCs w:val="20"/>
        </w:rPr>
        <w:t>, необходимых для оказания услуг, а также режим их работы</w:t>
      </w:r>
      <w:r w:rsidR="00E85D48" w:rsidRPr="00622E15">
        <w:rPr>
          <w:rFonts w:ascii="PT Astra Serif" w:hAnsi="PT Astra Serif" w:cs="Times New Roman"/>
          <w:sz w:val="20"/>
          <w:szCs w:val="20"/>
        </w:rPr>
        <w:t>, с соблюдением трудового законодательства Российской Федерации.</w:t>
      </w:r>
    </w:p>
    <w:p w14:paraId="202889CF" w14:textId="45A28714" w:rsidR="0011334F" w:rsidRPr="00622E15" w:rsidRDefault="0011334F"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1.</w:t>
      </w:r>
      <w:r w:rsidR="0064363C">
        <w:rPr>
          <w:rFonts w:ascii="PT Astra Serif" w:hAnsi="PT Astra Serif" w:cs="Times New Roman"/>
          <w:sz w:val="20"/>
          <w:szCs w:val="20"/>
        </w:rPr>
        <w:t>7</w:t>
      </w:r>
      <w:r w:rsidRPr="00622E15">
        <w:rPr>
          <w:rFonts w:ascii="PT Astra Serif" w:hAnsi="PT Astra Serif" w:cs="Times New Roman"/>
          <w:sz w:val="20"/>
          <w:szCs w:val="20"/>
        </w:rPr>
        <w:t>. Результатом оказания услуг является экспертное заключение.</w:t>
      </w:r>
    </w:p>
    <w:p w14:paraId="2D69A92D" w14:textId="77777777" w:rsidR="003215EA" w:rsidRPr="00622E15" w:rsidRDefault="008055DF" w:rsidP="00BB31E6">
      <w:pPr>
        <w:pStyle w:val="ConsPlusNormal"/>
        <w:tabs>
          <w:tab w:val="left" w:pos="3615"/>
          <w:tab w:val="center" w:pos="5457"/>
        </w:tabs>
        <w:ind w:firstLine="709"/>
        <w:rPr>
          <w:rFonts w:ascii="PT Astra Serif" w:hAnsi="PT Astra Serif" w:cs="Times New Roman"/>
          <w:b/>
          <w:sz w:val="20"/>
        </w:rPr>
      </w:pPr>
      <w:r w:rsidRPr="00622E15">
        <w:rPr>
          <w:rFonts w:ascii="PT Astra Serif" w:hAnsi="PT Astra Serif" w:cs="Times New Roman"/>
          <w:b/>
          <w:sz w:val="20"/>
        </w:rPr>
        <w:tab/>
      </w:r>
      <w:r w:rsidR="003215EA" w:rsidRPr="00622E15">
        <w:rPr>
          <w:rFonts w:ascii="PT Astra Serif" w:hAnsi="PT Astra Serif" w:cs="Times New Roman"/>
          <w:b/>
          <w:sz w:val="20"/>
        </w:rPr>
        <w:t>2. Права и обязанности Сторон</w:t>
      </w:r>
    </w:p>
    <w:p w14:paraId="498BFC96" w14:textId="77777777" w:rsidR="003215EA"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2.1. Заказчик имеет право:</w:t>
      </w:r>
    </w:p>
    <w:p w14:paraId="1A65ED26" w14:textId="71A5F179" w:rsidR="003215EA"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2.1.1. </w:t>
      </w:r>
      <w:r w:rsidR="00CC30ED" w:rsidRPr="00622E15">
        <w:rPr>
          <w:rFonts w:ascii="PT Astra Serif" w:hAnsi="PT Astra Serif" w:cs="Times New Roman"/>
          <w:sz w:val="20"/>
          <w:szCs w:val="20"/>
        </w:rPr>
        <w:t>Требовать от Исполнителя надлежащего исполнения обязательств, принятых</w:t>
      </w:r>
      <w:r w:rsidR="00622E15">
        <w:rPr>
          <w:rFonts w:ascii="PT Astra Serif" w:hAnsi="PT Astra Serif" w:cs="Times New Roman"/>
          <w:sz w:val="20"/>
          <w:szCs w:val="20"/>
        </w:rPr>
        <w:t xml:space="preserve"> </w:t>
      </w:r>
      <w:r w:rsidR="00CC30ED" w:rsidRPr="00622E15">
        <w:rPr>
          <w:rFonts w:ascii="PT Astra Serif" w:hAnsi="PT Astra Serif" w:cs="Times New Roman"/>
          <w:sz w:val="20"/>
          <w:szCs w:val="20"/>
        </w:rPr>
        <w:t>им на себя согласно условиям настоящего Договора;</w:t>
      </w:r>
    </w:p>
    <w:p w14:paraId="4B37E353" w14:textId="4A66A1B8" w:rsidR="00B74355"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2.1.2.</w:t>
      </w:r>
      <w:r w:rsidR="007025C2" w:rsidRPr="00622E15">
        <w:rPr>
          <w:rFonts w:ascii="PT Astra Serif" w:hAnsi="PT Astra Serif" w:cs="Times New Roman"/>
          <w:sz w:val="20"/>
          <w:szCs w:val="20"/>
        </w:rPr>
        <w:t xml:space="preserve"> </w:t>
      </w:r>
      <w:r w:rsidR="008738D4" w:rsidRPr="00622E15">
        <w:rPr>
          <w:rFonts w:ascii="PT Astra Serif" w:hAnsi="PT Astra Serif" w:cs="Times New Roman"/>
          <w:sz w:val="20"/>
          <w:szCs w:val="20"/>
        </w:rPr>
        <w:t>В любое время проверять ход и качество оказания услуг, не вмешиваясь</w:t>
      </w:r>
      <w:r w:rsidR="00622E15">
        <w:rPr>
          <w:rFonts w:ascii="PT Astra Serif" w:hAnsi="PT Astra Serif" w:cs="Times New Roman"/>
          <w:sz w:val="20"/>
          <w:szCs w:val="20"/>
        </w:rPr>
        <w:t xml:space="preserve"> </w:t>
      </w:r>
      <w:r w:rsidR="008738D4" w:rsidRPr="00622E15">
        <w:rPr>
          <w:rFonts w:ascii="PT Astra Serif" w:hAnsi="PT Astra Serif" w:cs="Times New Roman"/>
          <w:sz w:val="20"/>
          <w:szCs w:val="20"/>
        </w:rPr>
        <w:t>в деятельность Исполнителя, запрашивать у Исполнителя информацию о ходе и состоянии оказываемых услуг;</w:t>
      </w:r>
    </w:p>
    <w:p w14:paraId="33712600" w14:textId="41C55AC4" w:rsidR="00835621" w:rsidRPr="00622E15" w:rsidRDefault="00835621"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2.1.</w:t>
      </w:r>
      <w:r w:rsidR="007025C2" w:rsidRPr="00622E15">
        <w:rPr>
          <w:rFonts w:ascii="PT Astra Serif" w:hAnsi="PT Astra Serif" w:cs="Times New Roman"/>
          <w:sz w:val="20"/>
          <w:szCs w:val="20"/>
        </w:rPr>
        <w:t>3</w:t>
      </w:r>
      <w:r w:rsidRPr="00622E15">
        <w:rPr>
          <w:rFonts w:ascii="PT Astra Serif" w:hAnsi="PT Astra Serif" w:cs="Times New Roman"/>
          <w:sz w:val="20"/>
          <w:szCs w:val="20"/>
        </w:rPr>
        <w:t xml:space="preserve">. На расторжение </w:t>
      </w:r>
      <w:r w:rsidR="00213582" w:rsidRPr="00622E15">
        <w:rPr>
          <w:rFonts w:ascii="PT Astra Serif" w:hAnsi="PT Astra Serif" w:cs="Times New Roman"/>
          <w:sz w:val="20"/>
          <w:szCs w:val="20"/>
        </w:rPr>
        <w:t>Д</w:t>
      </w:r>
      <w:r w:rsidRPr="00622E15">
        <w:rPr>
          <w:rFonts w:ascii="PT Astra Serif" w:hAnsi="PT Astra Serif" w:cs="Times New Roman"/>
          <w:sz w:val="20"/>
          <w:szCs w:val="20"/>
        </w:rPr>
        <w:t xml:space="preserve">оговора в случаях, на условиях и в порядке </w:t>
      </w:r>
      <w:r w:rsidR="007025C2" w:rsidRPr="00622E15">
        <w:rPr>
          <w:rFonts w:ascii="PT Astra Serif" w:hAnsi="PT Astra Serif" w:cs="Times New Roman"/>
          <w:sz w:val="20"/>
          <w:szCs w:val="20"/>
        </w:rPr>
        <w:t>регламентированных положениями</w:t>
      </w:r>
      <w:r w:rsidRPr="00622E15">
        <w:rPr>
          <w:rFonts w:ascii="PT Astra Serif" w:hAnsi="PT Astra Serif" w:cs="Times New Roman"/>
          <w:sz w:val="20"/>
          <w:szCs w:val="20"/>
        </w:rPr>
        <w:t xml:space="preserve"> </w:t>
      </w:r>
      <w:r w:rsidR="007025C2" w:rsidRPr="00622E15">
        <w:rPr>
          <w:rFonts w:ascii="PT Astra Serif" w:hAnsi="PT Astra Serif" w:cs="Times New Roman"/>
          <w:sz w:val="20"/>
          <w:szCs w:val="20"/>
        </w:rPr>
        <w:t>Договора и</w:t>
      </w:r>
      <w:r w:rsidRPr="00622E15">
        <w:rPr>
          <w:rFonts w:ascii="PT Astra Serif" w:hAnsi="PT Astra Serif" w:cs="Times New Roman"/>
          <w:sz w:val="20"/>
          <w:szCs w:val="20"/>
        </w:rPr>
        <w:t xml:space="preserve"> гражданским </w:t>
      </w:r>
      <w:r w:rsidR="007025C2" w:rsidRPr="00622E15">
        <w:rPr>
          <w:rFonts w:ascii="PT Astra Serif" w:hAnsi="PT Astra Serif" w:cs="Times New Roman"/>
          <w:sz w:val="20"/>
          <w:szCs w:val="20"/>
        </w:rPr>
        <w:t>законодательством Российской</w:t>
      </w:r>
      <w:r w:rsidRPr="00622E15">
        <w:rPr>
          <w:rFonts w:ascii="PT Astra Serif" w:hAnsi="PT Astra Serif" w:cs="Times New Roman"/>
          <w:sz w:val="20"/>
          <w:szCs w:val="20"/>
        </w:rPr>
        <w:t xml:space="preserve"> Федерации.</w:t>
      </w:r>
    </w:p>
    <w:p w14:paraId="631AF978" w14:textId="12503BEE" w:rsidR="003215EA"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2.2. Заказчик обязан:</w:t>
      </w:r>
    </w:p>
    <w:p w14:paraId="0C7AF8C6" w14:textId="3AA21DEE" w:rsidR="003215EA"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2.2.1. Надлежащим образом исполнять принятые на себя обязательства в соответствии</w:t>
      </w:r>
      <w:r w:rsidR="00622E15">
        <w:rPr>
          <w:rFonts w:ascii="PT Astra Serif" w:hAnsi="PT Astra Serif" w:cs="Times New Roman"/>
          <w:sz w:val="20"/>
          <w:szCs w:val="20"/>
        </w:rPr>
        <w:t xml:space="preserve"> </w:t>
      </w:r>
      <w:r w:rsidRPr="00622E15">
        <w:rPr>
          <w:rFonts w:ascii="PT Astra Serif" w:hAnsi="PT Astra Serif" w:cs="Times New Roman"/>
          <w:sz w:val="20"/>
          <w:szCs w:val="20"/>
        </w:rPr>
        <w:t>с</w:t>
      </w:r>
      <w:r w:rsidR="000454F9" w:rsidRPr="00622E15">
        <w:rPr>
          <w:rFonts w:ascii="PT Astra Serif" w:hAnsi="PT Astra Serif" w:cs="Times New Roman"/>
          <w:sz w:val="20"/>
          <w:szCs w:val="20"/>
        </w:rPr>
        <w:t xml:space="preserve"> </w:t>
      </w:r>
      <w:r w:rsidRPr="00622E15">
        <w:rPr>
          <w:rFonts w:ascii="PT Astra Serif" w:hAnsi="PT Astra Serif" w:cs="Times New Roman"/>
          <w:sz w:val="20"/>
          <w:szCs w:val="20"/>
        </w:rPr>
        <w:t xml:space="preserve">настоящим </w:t>
      </w:r>
      <w:r w:rsidR="000454F9" w:rsidRPr="00622E15">
        <w:rPr>
          <w:rFonts w:ascii="PT Astra Serif" w:hAnsi="PT Astra Serif" w:cs="Times New Roman"/>
          <w:sz w:val="20"/>
          <w:szCs w:val="20"/>
        </w:rPr>
        <w:t>Д</w:t>
      </w:r>
      <w:r w:rsidRPr="00622E15">
        <w:rPr>
          <w:rFonts w:ascii="PT Astra Serif" w:hAnsi="PT Astra Serif" w:cs="Times New Roman"/>
          <w:sz w:val="20"/>
          <w:szCs w:val="20"/>
        </w:rPr>
        <w:t>оговором.</w:t>
      </w:r>
    </w:p>
    <w:p w14:paraId="2092DDB7" w14:textId="72FBB6BC" w:rsidR="003215EA"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2.2.2. </w:t>
      </w:r>
      <w:r w:rsidR="003D7C45" w:rsidRPr="00622E15">
        <w:rPr>
          <w:rFonts w:ascii="PT Astra Serif" w:hAnsi="PT Astra Serif" w:cs="Times New Roman"/>
          <w:sz w:val="20"/>
          <w:szCs w:val="20"/>
        </w:rPr>
        <w:t>Своевременно п</w:t>
      </w:r>
      <w:r w:rsidR="00A23977" w:rsidRPr="00622E15">
        <w:rPr>
          <w:rFonts w:ascii="PT Astra Serif" w:hAnsi="PT Astra Serif" w:cs="Times New Roman"/>
          <w:sz w:val="20"/>
          <w:szCs w:val="20"/>
        </w:rPr>
        <w:t>редоставить Исполнителю</w:t>
      </w:r>
      <w:r w:rsidR="004A5C99" w:rsidRPr="00622E15">
        <w:rPr>
          <w:rFonts w:ascii="PT Astra Serif" w:hAnsi="PT Astra Serif" w:cs="Times New Roman"/>
          <w:sz w:val="20"/>
          <w:szCs w:val="20"/>
        </w:rPr>
        <w:t xml:space="preserve"> </w:t>
      </w:r>
      <w:r w:rsidRPr="00622E15">
        <w:rPr>
          <w:rFonts w:ascii="PT Astra Serif" w:hAnsi="PT Astra Serif" w:cs="Times New Roman"/>
          <w:sz w:val="20"/>
          <w:szCs w:val="20"/>
        </w:rPr>
        <w:t>достоверную информацию</w:t>
      </w:r>
      <w:r w:rsidR="00A23977" w:rsidRPr="00622E15">
        <w:rPr>
          <w:rFonts w:ascii="PT Astra Serif" w:hAnsi="PT Astra Serif" w:cs="Times New Roman"/>
          <w:sz w:val="20"/>
          <w:szCs w:val="20"/>
        </w:rPr>
        <w:t xml:space="preserve"> и </w:t>
      </w:r>
      <w:r w:rsidR="004221D5" w:rsidRPr="00622E15">
        <w:rPr>
          <w:rFonts w:ascii="PT Astra Serif" w:hAnsi="PT Astra Serif" w:cs="Times New Roman"/>
          <w:sz w:val="20"/>
          <w:szCs w:val="20"/>
        </w:rPr>
        <w:t>документы</w:t>
      </w:r>
      <w:r w:rsidRPr="00622E15">
        <w:rPr>
          <w:rFonts w:ascii="PT Astra Serif" w:hAnsi="PT Astra Serif" w:cs="Times New Roman"/>
          <w:sz w:val="20"/>
          <w:szCs w:val="20"/>
        </w:rPr>
        <w:t>,</w:t>
      </w:r>
      <w:r w:rsidR="00A23977" w:rsidRPr="00622E15">
        <w:rPr>
          <w:rFonts w:ascii="PT Astra Serif" w:hAnsi="PT Astra Serif" w:cs="Times New Roman"/>
          <w:sz w:val="20"/>
          <w:szCs w:val="20"/>
        </w:rPr>
        <w:t xml:space="preserve"> </w:t>
      </w:r>
      <w:r w:rsidRPr="00622E15">
        <w:rPr>
          <w:rFonts w:ascii="PT Astra Serif" w:hAnsi="PT Astra Serif" w:cs="Times New Roman"/>
          <w:sz w:val="20"/>
          <w:szCs w:val="20"/>
        </w:rPr>
        <w:t xml:space="preserve">без которой оказание услуг </w:t>
      </w:r>
      <w:r w:rsidR="00A23977" w:rsidRPr="00622E15">
        <w:rPr>
          <w:rFonts w:ascii="PT Astra Serif" w:hAnsi="PT Astra Serif" w:cs="Times New Roman"/>
          <w:sz w:val="20"/>
          <w:szCs w:val="20"/>
        </w:rPr>
        <w:t xml:space="preserve">Исполнителем </w:t>
      </w:r>
      <w:r w:rsidRPr="00622E15">
        <w:rPr>
          <w:rFonts w:ascii="PT Astra Serif" w:hAnsi="PT Astra Serif" w:cs="Times New Roman"/>
          <w:sz w:val="20"/>
          <w:szCs w:val="20"/>
        </w:rPr>
        <w:t>не представляется возможным</w:t>
      </w:r>
      <w:r w:rsidR="00A76FF8" w:rsidRPr="00622E15">
        <w:rPr>
          <w:rFonts w:ascii="PT Astra Serif" w:hAnsi="PT Astra Serif" w:cs="Times New Roman"/>
          <w:sz w:val="20"/>
          <w:szCs w:val="20"/>
        </w:rPr>
        <w:t xml:space="preserve"> </w:t>
      </w:r>
      <w:r w:rsidRPr="00622E15">
        <w:rPr>
          <w:rFonts w:ascii="PT Astra Serif" w:hAnsi="PT Astra Serif" w:cs="Times New Roman"/>
          <w:sz w:val="20"/>
          <w:szCs w:val="20"/>
        </w:rPr>
        <w:t>или становится крайне затруднительным.</w:t>
      </w:r>
    </w:p>
    <w:p w14:paraId="07168C3B" w14:textId="19CFD8C9" w:rsidR="00FA6736"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2.2.3. </w:t>
      </w:r>
      <w:r w:rsidR="00253C01" w:rsidRPr="00622E15">
        <w:rPr>
          <w:rFonts w:ascii="PT Astra Serif" w:hAnsi="PT Astra Serif" w:cs="Times New Roman"/>
          <w:sz w:val="20"/>
          <w:szCs w:val="20"/>
        </w:rPr>
        <w:t xml:space="preserve">Обеспечить </w:t>
      </w:r>
      <w:r w:rsidR="00A55DAE">
        <w:rPr>
          <w:rFonts w:ascii="PT Astra Serif" w:hAnsi="PT Astra Serif" w:cs="Times New Roman"/>
          <w:sz w:val="20"/>
          <w:szCs w:val="20"/>
        </w:rPr>
        <w:t xml:space="preserve">экспертам </w:t>
      </w:r>
      <w:r w:rsidR="00253C01" w:rsidRPr="00622E15">
        <w:rPr>
          <w:rFonts w:ascii="PT Astra Serif" w:hAnsi="PT Astra Serif" w:cs="Times New Roman"/>
          <w:sz w:val="20"/>
          <w:szCs w:val="20"/>
        </w:rPr>
        <w:t xml:space="preserve">беспрепятственный доступ </w:t>
      </w:r>
      <w:r w:rsidR="00A55DAE" w:rsidRPr="00622E15">
        <w:rPr>
          <w:rFonts w:ascii="PT Astra Serif" w:hAnsi="PT Astra Serif" w:cs="Times New Roman"/>
          <w:sz w:val="20"/>
          <w:szCs w:val="20"/>
        </w:rPr>
        <w:t>на объект</w:t>
      </w:r>
      <w:r w:rsidR="00A55DAE" w:rsidRPr="00D47EA3">
        <w:rPr>
          <w:rFonts w:ascii="PT Astra Serif" w:hAnsi="PT Astra Serif" w:cs="Times New Roman"/>
          <w:sz w:val="20"/>
          <w:szCs w:val="20"/>
        </w:rPr>
        <w:t xml:space="preserve"> </w:t>
      </w:r>
      <w:r w:rsidR="00253C01" w:rsidRPr="00622E15">
        <w:rPr>
          <w:rFonts w:ascii="PT Astra Serif" w:hAnsi="PT Astra Serif" w:cs="Times New Roman"/>
          <w:sz w:val="20"/>
          <w:szCs w:val="20"/>
        </w:rPr>
        <w:t>для оказания услуг</w:t>
      </w:r>
      <w:r w:rsidR="00195B53">
        <w:rPr>
          <w:rFonts w:ascii="PT Astra Serif" w:hAnsi="PT Astra Serif" w:cs="Times New Roman"/>
          <w:sz w:val="20"/>
          <w:szCs w:val="20"/>
        </w:rPr>
        <w:t xml:space="preserve"> </w:t>
      </w:r>
      <w:r w:rsidR="00253C01" w:rsidRPr="00622E15">
        <w:rPr>
          <w:rFonts w:ascii="PT Astra Serif" w:hAnsi="PT Astra Serif" w:cs="Times New Roman"/>
          <w:sz w:val="20"/>
          <w:szCs w:val="20"/>
        </w:rPr>
        <w:t>по настоящему Договору</w:t>
      </w:r>
      <w:r w:rsidR="00282638">
        <w:rPr>
          <w:rFonts w:ascii="PT Astra Serif" w:hAnsi="PT Astra Serif" w:cs="Times New Roman"/>
          <w:sz w:val="20"/>
          <w:szCs w:val="20"/>
        </w:rPr>
        <w:t>.</w:t>
      </w:r>
    </w:p>
    <w:p w14:paraId="00BA3223" w14:textId="32A1AF5A" w:rsidR="003215EA" w:rsidRPr="00622E15" w:rsidRDefault="00253C01"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2.2.4. </w:t>
      </w:r>
      <w:r w:rsidR="00A76FF8" w:rsidRPr="00622E15">
        <w:rPr>
          <w:rFonts w:ascii="PT Astra Serif" w:hAnsi="PT Astra Serif" w:cs="Times New Roman"/>
          <w:sz w:val="20"/>
          <w:szCs w:val="20"/>
        </w:rPr>
        <w:t xml:space="preserve">Оплатить Исполнителю стоимость услуг в порядке и сроки, предусмотренные разделом 3 настоящего Договора. </w:t>
      </w:r>
    </w:p>
    <w:p w14:paraId="4D60AA4C" w14:textId="77777777" w:rsidR="00ED53C1" w:rsidRPr="00622E15" w:rsidRDefault="00CC30ED"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2.2.</w:t>
      </w:r>
      <w:r w:rsidR="00253C01" w:rsidRPr="00622E15">
        <w:rPr>
          <w:rFonts w:ascii="PT Astra Serif" w:hAnsi="PT Astra Serif" w:cs="Times New Roman"/>
          <w:sz w:val="20"/>
          <w:szCs w:val="20"/>
        </w:rPr>
        <w:t>5</w:t>
      </w:r>
      <w:r w:rsidRPr="00622E15">
        <w:rPr>
          <w:rFonts w:ascii="PT Astra Serif" w:hAnsi="PT Astra Serif" w:cs="Times New Roman"/>
          <w:sz w:val="20"/>
          <w:szCs w:val="20"/>
        </w:rPr>
        <w:t>. Своевременно принять надлежащим образом оказанные услуги.</w:t>
      </w:r>
    </w:p>
    <w:p w14:paraId="7977D1D9" w14:textId="715462D6" w:rsidR="00ED53C1" w:rsidRPr="00622E15" w:rsidRDefault="00ED53C1"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2.2.6. Отказаться от исполнения настоящего Договора при условии оплаты Исполнителю фактически оказанных им Заказчику услуг на момент такого отказа.</w:t>
      </w:r>
    </w:p>
    <w:p w14:paraId="58B315D6" w14:textId="49A5D20B" w:rsidR="003215EA"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2.3. Исполнитель имеет право:</w:t>
      </w:r>
    </w:p>
    <w:p w14:paraId="2DCD2B41" w14:textId="18C2E706" w:rsidR="008738D4"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2.3.1. </w:t>
      </w:r>
      <w:r w:rsidR="008738D4" w:rsidRPr="00622E15">
        <w:rPr>
          <w:rFonts w:ascii="PT Astra Serif" w:hAnsi="PT Astra Serif" w:cs="Times New Roman"/>
          <w:sz w:val="20"/>
          <w:szCs w:val="20"/>
        </w:rPr>
        <w:t xml:space="preserve">На своевременную оплату оказываемых услуг в соответствии с разделом </w:t>
      </w:r>
      <w:r w:rsidR="00897928" w:rsidRPr="00622E15">
        <w:rPr>
          <w:rFonts w:ascii="PT Astra Serif" w:hAnsi="PT Astra Serif" w:cs="Times New Roman"/>
          <w:sz w:val="20"/>
          <w:szCs w:val="20"/>
        </w:rPr>
        <w:t>3</w:t>
      </w:r>
      <w:r w:rsidR="008738D4" w:rsidRPr="00622E15">
        <w:rPr>
          <w:rFonts w:ascii="PT Astra Serif" w:hAnsi="PT Astra Serif" w:cs="Times New Roman"/>
          <w:sz w:val="20"/>
          <w:szCs w:val="20"/>
        </w:rPr>
        <w:t xml:space="preserve"> Договора.</w:t>
      </w:r>
    </w:p>
    <w:p w14:paraId="5D21A574" w14:textId="25F9A931" w:rsidR="008738D4"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2.3.2. </w:t>
      </w:r>
      <w:r w:rsidR="008738D4" w:rsidRPr="00622E15">
        <w:rPr>
          <w:rFonts w:ascii="PT Astra Serif" w:hAnsi="PT Astra Serif" w:cs="Times New Roman"/>
          <w:sz w:val="20"/>
          <w:szCs w:val="20"/>
        </w:rPr>
        <w:t>Требовать подписания Заказчиком акта приемки надлежащим образом оказанных услуг</w:t>
      </w:r>
      <w:r w:rsidR="00897928" w:rsidRPr="00622E15">
        <w:rPr>
          <w:rFonts w:ascii="PT Astra Serif" w:hAnsi="PT Astra Serif" w:cs="Times New Roman"/>
          <w:sz w:val="20"/>
          <w:szCs w:val="20"/>
        </w:rPr>
        <w:t>.</w:t>
      </w:r>
    </w:p>
    <w:p w14:paraId="15129171" w14:textId="232264FA" w:rsidR="003215EA"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2.3.3. На своевременное и в полном объеме получение достоверной информации, </w:t>
      </w:r>
      <w:r w:rsidR="004221D5" w:rsidRPr="00622E15">
        <w:rPr>
          <w:rFonts w:ascii="PT Astra Serif" w:hAnsi="PT Astra Serif" w:cs="Times New Roman"/>
          <w:sz w:val="20"/>
          <w:szCs w:val="20"/>
        </w:rPr>
        <w:t xml:space="preserve">документов </w:t>
      </w:r>
      <w:r w:rsidR="00622E15">
        <w:rPr>
          <w:rFonts w:ascii="PT Astra Serif" w:hAnsi="PT Astra Serif" w:cs="Times New Roman"/>
          <w:sz w:val="20"/>
          <w:szCs w:val="20"/>
        </w:rPr>
        <w:t xml:space="preserve">                      </w:t>
      </w:r>
      <w:r w:rsidRPr="00622E15">
        <w:rPr>
          <w:rFonts w:ascii="PT Astra Serif" w:hAnsi="PT Astra Serif" w:cs="Times New Roman"/>
          <w:sz w:val="20"/>
          <w:szCs w:val="20"/>
        </w:rPr>
        <w:t>без которой</w:t>
      </w:r>
      <w:r w:rsidR="00D240BC" w:rsidRPr="00622E15">
        <w:rPr>
          <w:rFonts w:ascii="PT Astra Serif" w:hAnsi="PT Astra Serif" w:cs="Times New Roman"/>
          <w:sz w:val="20"/>
          <w:szCs w:val="20"/>
        </w:rPr>
        <w:t xml:space="preserve"> </w:t>
      </w:r>
      <w:r w:rsidRPr="00622E15">
        <w:rPr>
          <w:rFonts w:ascii="PT Astra Serif" w:hAnsi="PT Astra Serif" w:cs="Times New Roman"/>
          <w:sz w:val="20"/>
          <w:szCs w:val="20"/>
        </w:rPr>
        <w:t xml:space="preserve">выполнение условий </w:t>
      </w:r>
      <w:r w:rsidR="00FB139D" w:rsidRPr="00622E15">
        <w:rPr>
          <w:rFonts w:ascii="PT Astra Serif" w:hAnsi="PT Astra Serif" w:cs="Times New Roman"/>
          <w:sz w:val="20"/>
          <w:szCs w:val="20"/>
        </w:rPr>
        <w:t>Д</w:t>
      </w:r>
      <w:r w:rsidRPr="00622E15">
        <w:rPr>
          <w:rFonts w:ascii="PT Astra Serif" w:hAnsi="PT Astra Serif" w:cs="Times New Roman"/>
          <w:sz w:val="20"/>
          <w:szCs w:val="20"/>
        </w:rPr>
        <w:t>оговора невозможно или крайне затруднительно.</w:t>
      </w:r>
    </w:p>
    <w:p w14:paraId="1C76D358" w14:textId="7575F61F" w:rsidR="00ED53C1" w:rsidRPr="00622E15" w:rsidRDefault="00ED53C1" w:rsidP="00BB31E6">
      <w:pPr>
        <w:spacing w:after="0" w:line="240" w:lineRule="auto"/>
        <w:ind w:firstLine="709"/>
        <w:jc w:val="both"/>
        <w:rPr>
          <w:rFonts w:ascii="PT Astra Serif" w:hAnsi="PT Astra Serif" w:cs="Times New Roman"/>
          <w:sz w:val="20"/>
          <w:szCs w:val="20"/>
        </w:rPr>
      </w:pPr>
      <w:r w:rsidRPr="00195B53">
        <w:rPr>
          <w:rFonts w:ascii="PT Astra Serif" w:hAnsi="PT Astra Serif" w:cs="Times New Roman"/>
          <w:sz w:val="20"/>
          <w:szCs w:val="20"/>
        </w:rPr>
        <w:t>2.</w:t>
      </w:r>
      <w:r w:rsidR="00195B53">
        <w:rPr>
          <w:rFonts w:ascii="PT Astra Serif" w:hAnsi="PT Astra Serif" w:cs="Times New Roman"/>
          <w:sz w:val="20"/>
          <w:szCs w:val="20"/>
        </w:rPr>
        <w:t>3</w:t>
      </w:r>
      <w:r w:rsidRPr="00195B53">
        <w:rPr>
          <w:rFonts w:ascii="PT Astra Serif" w:hAnsi="PT Astra Serif" w:cs="Times New Roman"/>
          <w:sz w:val="20"/>
          <w:szCs w:val="20"/>
        </w:rPr>
        <w:t xml:space="preserve">.4. </w:t>
      </w:r>
      <w:r w:rsidR="00195B53">
        <w:rPr>
          <w:rFonts w:ascii="PT Astra Serif" w:hAnsi="PT Astra Serif" w:cs="Times New Roman"/>
          <w:sz w:val="20"/>
          <w:szCs w:val="20"/>
        </w:rPr>
        <w:t>О</w:t>
      </w:r>
      <w:r w:rsidR="00195B53" w:rsidRPr="00195B53">
        <w:rPr>
          <w:rFonts w:ascii="PT Astra Serif" w:hAnsi="PT Astra Serif" w:cs="Times New Roman"/>
          <w:sz w:val="20"/>
          <w:szCs w:val="20"/>
        </w:rPr>
        <w:t>тказаться от исполнения настоящего Договора при условии полного возмещения Заказчику убытков.</w:t>
      </w:r>
    </w:p>
    <w:p w14:paraId="7D9A32E4" w14:textId="074FB641" w:rsidR="003215EA"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2.4. Исполнитель обязан:</w:t>
      </w:r>
    </w:p>
    <w:p w14:paraId="4D55AAB9" w14:textId="48F0BBDF" w:rsidR="0039759A"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2.4.1. </w:t>
      </w:r>
      <w:r w:rsidR="0039759A" w:rsidRPr="00622E15">
        <w:rPr>
          <w:rFonts w:ascii="PT Astra Serif" w:hAnsi="PT Astra Serif" w:cs="Times New Roman"/>
          <w:sz w:val="20"/>
          <w:szCs w:val="20"/>
        </w:rPr>
        <w:t xml:space="preserve">Выполнять свои обязанности по настоящему </w:t>
      </w:r>
      <w:r w:rsidR="00A9409C">
        <w:rPr>
          <w:rFonts w:ascii="PT Astra Serif" w:hAnsi="PT Astra Serif" w:cs="Times New Roman"/>
          <w:sz w:val="20"/>
          <w:szCs w:val="20"/>
        </w:rPr>
        <w:t>Д</w:t>
      </w:r>
      <w:r w:rsidR="0039759A" w:rsidRPr="00622E15">
        <w:rPr>
          <w:rFonts w:ascii="PT Astra Serif" w:hAnsi="PT Astra Serif" w:cs="Times New Roman"/>
          <w:sz w:val="20"/>
          <w:szCs w:val="20"/>
        </w:rPr>
        <w:t xml:space="preserve">оговору надлежащим образом, качественно </w:t>
      </w:r>
      <w:r w:rsidR="00622E15">
        <w:rPr>
          <w:rFonts w:ascii="PT Astra Serif" w:hAnsi="PT Astra Serif" w:cs="Times New Roman"/>
          <w:sz w:val="20"/>
          <w:szCs w:val="20"/>
        </w:rPr>
        <w:t xml:space="preserve">                       </w:t>
      </w:r>
      <w:r w:rsidR="0039759A" w:rsidRPr="00622E15">
        <w:rPr>
          <w:rFonts w:ascii="PT Astra Serif" w:hAnsi="PT Astra Serif" w:cs="Times New Roman"/>
          <w:sz w:val="20"/>
          <w:szCs w:val="20"/>
        </w:rPr>
        <w:t>и в установленные сроки.</w:t>
      </w:r>
    </w:p>
    <w:p w14:paraId="028F70C0" w14:textId="3682DE4D" w:rsidR="00D240BC"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2.4.2. </w:t>
      </w:r>
      <w:r w:rsidR="00D240BC" w:rsidRPr="00622E15">
        <w:rPr>
          <w:rFonts w:ascii="PT Astra Serif" w:hAnsi="PT Astra Serif" w:cs="Times New Roman"/>
          <w:sz w:val="20"/>
          <w:szCs w:val="20"/>
        </w:rPr>
        <w:t xml:space="preserve">Согласовать с Заказчиком дату </w:t>
      </w:r>
      <w:r w:rsidR="00F77536" w:rsidRPr="00622E15">
        <w:rPr>
          <w:rFonts w:ascii="PT Astra Serif" w:hAnsi="PT Astra Serif" w:cs="Times New Roman"/>
          <w:sz w:val="20"/>
          <w:szCs w:val="20"/>
        </w:rPr>
        <w:t xml:space="preserve">выезда </w:t>
      </w:r>
      <w:r w:rsidR="00D47EA3">
        <w:rPr>
          <w:rFonts w:ascii="PT Astra Serif" w:hAnsi="PT Astra Serif" w:cs="Times New Roman"/>
          <w:sz w:val="20"/>
          <w:szCs w:val="20"/>
        </w:rPr>
        <w:t xml:space="preserve">экспертов </w:t>
      </w:r>
      <w:r w:rsidR="00F77536" w:rsidRPr="00622E15">
        <w:rPr>
          <w:rFonts w:ascii="PT Astra Serif" w:hAnsi="PT Astra Serif" w:cs="Times New Roman"/>
          <w:sz w:val="20"/>
          <w:szCs w:val="20"/>
        </w:rPr>
        <w:t xml:space="preserve">для </w:t>
      </w:r>
      <w:r w:rsidR="00D240BC" w:rsidRPr="00622E15">
        <w:rPr>
          <w:rFonts w:ascii="PT Astra Serif" w:hAnsi="PT Astra Serif" w:cs="Times New Roman"/>
          <w:sz w:val="20"/>
          <w:szCs w:val="20"/>
        </w:rPr>
        <w:t>оказания услуг</w:t>
      </w:r>
      <w:r w:rsidR="00282638">
        <w:rPr>
          <w:rFonts w:ascii="PT Astra Serif" w:hAnsi="PT Astra Serif" w:cs="Times New Roman"/>
          <w:sz w:val="20"/>
          <w:szCs w:val="20"/>
        </w:rPr>
        <w:t>.</w:t>
      </w:r>
    </w:p>
    <w:p w14:paraId="69C90C1A" w14:textId="3369BD91" w:rsidR="006E24D9" w:rsidRPr="00622E15" w:rsidRDefault="00FB139D"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2.</w:t>
      </w:r>
      <w:r w:rsidR="00F77536" w:rsidRPr="00622E15">
        <w:rPr>
          <w:rFonts w:ascii="PT Astra Serif" w:hAnsi="PT Astra Serif" w:cs="Times New Roman"/>
          <w:sz w:val="20"/>
          <w:szCs w:val="20"/>
        </w:rPr>
        <w:t xml:space="preserve">4.3. </w:t>
      </w:r>
      <w:r w:rsidR="006E24D9" w:rsidRPr="00622E15">
        <w:rPr>
          <w:rFonts w:ascii="PT Astra Serif" w:hAnsi="PT Astra Serif" w:cs="Times New Roman"/>
          <w:sz w:val="20"/>
          <w:szCs w:val="20"/>
        </w:rPr>
        <w:t xml:space="preserve">Безвозмездно исправить по требованию Заказчика все выявленные недостатки, если в процессе оказания услуг </w:t>
      </w:r>
      <w:r w:rsidR="003D7C45" w:rsidRPr="00622E15">
        <w:rPr>
          <w:rFonts w:ascii="PT Astra Serif" w:hAnsi="PT Astra Serif" w:cs="Times New Roman"/>
          <w:sz w:val="20"/>
          <w:szCs w:val="20"/>
        </w:rPr>
        <w:t>И</w:t>
      </w:r>
      <w:r w:rsidR="006E24D9" w:rsidRPr="00622E15">
        <w:rPr>
          <w:rFonts w:ascii="PT Astra Serif" w:hAnsi="PT Astra Serif" w:cs="Times New Roman"/>
          <w:sz w:val="20"/>
          <w:szCs w:val="20"/>
        </w:rPr>
        <w:t xml:space="preserve">сполнитель допустил отступление от условий </w:t>
      </w:r>
      <w:r w:rsidR="003D7C45" w:rsidRPr="00622E15">
        <w:rPr>
          <w:rFonts w:ascii="PT Astra Serif" w:hAnsi="PT Astra Serif" w:cs="Times New Roman"/>
          <w:sz w:val="20"/>
          <w:szCs w:val="20"/>
        </w:rPr>
        <w:t>Д</w:t>
      </w:r>
      <w:r w:rsidR="006E24D9" w:rsidRPr="00622E15">
        <w:rPr>
          <w:rFonts w:ascii="PT Astra Serif" w:hAnsi="PT Astra Serif" w:cs="Times New Roman"/>
          <w:sz w:val="20"/>
          <w:szCs w:val="20"/>
        </w:rPr>
        <w:t>оговора, ухудшившее качество услуг.</w:t>
      </w:r>
    </w:p>
    <w:p w14:paraId="345D62D6" w14:textId="058DBCDC" w:rsidR="00F77536" w:rsidRPr="00622E15" w:rsidRDefault="009E5541"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lastRenderedPageBreak/>
        <w:t xml:space="preserve">2.4.4. Своевременно и оперативно информировать Заказчика о ходе оказания услуг, а также </w:t>
      </w:r>
      <w:r w:rsidR="00622E15">
        <w:rPr>
          <w:rFonts w:ascii="PT Astra Serif" w:hAnsi="PT Astra Serif" w:cs="Times New Roman"/>
          <w:sz w:val="20"/>
          <w:szCs w:val="20"/>
        </w:rPr>
        <w:t xml:space="preserve">                            </w:t>
      </w:r>
      <w:r w:rsidRPr="00622E15">
        <w:rPr>
          <w:rFonts w:ascii="PT Astra Serif" w:hAnsi="PT Astra Serif" w:cs="Times New Roman"/>
          <w:sz w:val="20"/>
          <w:szCs w:val="20"/>
        </w:rPr>
        <w:t>об обнаруженной невозможности получить ожидаемые результаты или нецелесообразности продолжения оказания услуг</w:t>
      </w:r>
      <w:r w:rsidR="00F77536" w:rsidRPr="00622E15">
        <w:rPr>
          <w:rFonts w:ascii="PT Astra Serif" w:hAnsi="PT Astra Serif" w:cs="Times New Roman"/>
          <w:sz w:val="20"/>
          <w:szCs w:val="20"/>
        </w:rPr>
        <w:t>.</w:t>
      </w:r>
    </w:p>
    <w:p w14:paraId="6C9EBFB6" w14:textId="3C6C8AE6" w:rsidR="009E5541" w:rsidRPr="00622E15" w:rsidRDefault="00F77536"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2.4.</w:t>
      </w:r>
      <w:r w:rsidR="009E5541" w:rsidRPr="00622E15">
        <w:rPr>
          <w:rFonts w:ascii="PT Astra Serif" w:hAnsi="PT Astra Serif" w:cs="Times New Roman"/>
          <w:sz w:val="20"/>
          <w:szCs w:val="20"/>
        </w:rPr>
        <w:t>5</w:t>
      </w:r>
      <w:r w:rsidRPr="00622E15">
        <w:rPr>
          <w:rFonts w:ascii="PT Astra Serif" w:hAnsi="PT Astra Serif" w:cs="Times New Roman"/>
          <w:sz w:val="20"/>
          <w:szCs w:val="20"/>
        </w:rPr>
        <w:t xml:space="preserve">. </w:t>
      </w:r>
      <w:r w:rsidR="009E5541" w:rsidRPr="00622E15">
        <w:rPr>
          <w:rFonts w:ascii="PT Astra Serif" w:hAnsi="PT Astra Serif" w:cs="Times New Roman"/>
          <w:sz w:val="20"/>
          <w:szCs w:val="20"/>
        </w:rPr>
        <w:t>Использовать информацию и документы, полученные от Заказчика, исключительно в целях исполнения обязательств по настоящему Договору.</w:t>
      </w:r>
    </w:p>
    <w:p w14:paraId="13876E04" w14:textId="34709842" w:rsidR="00FB139D" w:rsidRDefault="009E5541"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2.4.6. </w:t>
      </w:r>
      <w:r w:rsidR="00F77536" w:rsidRPr="00622E15">
        <w:rPr>
          <w:rFonts w:ascii="PT Astra Serif" w:hAnsi="PT Astra Serif" w:cs="Times New Roman"/>
          <w:sz w:val="20"/>
          <w:szCs w:val="20"/>
        </w:rPr>
        <w:t xml:space="preserve">По окончании оказания услуг представить Заказчику акт об оказанных услугах и </w:t>
      </w:r>
      <w:r w:rsidR="005505D5" w:rsidRPr="00622E15">
        <w:rPr>
          <w:rFonts w:ascii="PT Astra Serif" w:hAnsi="PT Astra Serif" w:cs="Times New Roman"/>
          <w:sz w:val="20"/>
          <w:szCs w:val="20"/>
        </w:rPr>
        <w:t xml:space="preserve">экспертное заключение </w:t>
      </w:r>
      <w:r w:rsidR="009B4B9D">
        <w:rPr>
          <w:rFonts w:ascii="PT Astra Serif" w:hAnsi="PT Astra Serif" w:cs="Times New Roman"/>
          <w:sz w:val="20"/>
          <w:szCs w:val="20"/>
        </w:rPr>
        <w:t>на бумажном носителе</w:t>
      </w:r>
      <w:r w:rsidR="00FB139D" w:rsidRPr="00622E15">
        <w:rPr>
          <w:rFonts w:ascii="PT Astra Serif" w:hAnsi="PT Astra Serif" w:cs="Times New Roman"/>
          <w:sz w:val="20"/>
          <w:szCs w:val="20"/>
        </w:rPr>
        <w:t>.</w:t>
      </w:r>
    </w:p>
    <w:p w14:paraId="5E8DF6B7" w14:textId="5901CE59" w:rsidR="00864628" w:rsidRPr="00622E15" w:rsidRDefault="00864628" w:rsidP="00BB31E6">
      <w:pPr>
        <w:spacing w:after="0" w:line="240" w:lineRule="auto"/>
        <w:ind w:firstLine="709"/>
        <w:jc w:val="both"/>
        <w:rPr>
          <w:rFonts w:ascii="PT Astra Serif" w:hAnsi="PT Astra Serif" w:cs="Times New Roman"/>
          <w:sz w:val="20"/>
          <w:szCs w:val="20"/>
        </w:rPr>
      </w:pPr>
      <w:r>
        <w:rPr>
          <w:rFonts w:ascii="PT Astra Serif" w:hAnsi="PT Astra Serif" w:cs="Times New Roman"/>
          <w:sz w:val="20"/>
          <w:szCs w:val="20"/>
        </w:rPr>
        <w:t>2.4.7. Обеспечить беспристрастность, объективность и независимость результатов при оказании услу</w:t>
      </w:r>
      <w:r w:rsidR="00195B53">
        <w:rPr>
          <w:rFonts w:ascii="PT Astra Serif" w:hAnsi="PT Astra Serif" w:cs="Times New Roman"/>
          <w:sz w:val="20"/>
          <w:szCs w:val="20"/>
        </w:rPr>
        <w:t>г</w:t>
      </w:r>
      <w:r>
        <w:rPr>
          <w:rFonts w:ascii="PT Astra Serif" w:hAnsi="PT Astra Serif" w:cs="Times New Roman"/>
          <w:sz w:val="20"/>
          <w:szCs w:val="20"/>
        </w:rPr>
        <w:t>.</w:t>
      </w:r>
    </w:p>
    <w:p w14:paraId="4F873C39" w14:textId="74430CBF" w:rsidR="00403B5F" w:rsidRPr="00622E15" w:rsidRDefault="006432E6" w:rsidP="00BB31E6">
      <w:pPr>
        <w:pStyle w:val="ConsPlusNormal"/>
        <w:ind w:firstLine="709"/>
        <w:jc w:val="center"/>
        <w:rPr>
          <w:rFonts w:ascii="PT Astra Serif" w:hAnsi="PT Astra Serif" w:cs="Times New Roman"/>
          <w:b/>
          <w:sz w:val="20"/>
        </w:rPr>
      </w:pPr>
      <w:r w:rsidRPr="00622E15">
        <w:rPr>
          <w:rFonts w:ascii="PT Astra Serif" w:hAnsi="PT Astra Serif" w:cs="Times New Roman"/>
          <w:b/>
          <w:sz w:val="20"/>
        </w:rPr>
        <w:t xml:space="preserve">3. </w:t>
      </w:r>
      <w:r w:rsidR="0006033A" w:rsidRPr="00622E15">
        <w:rPr>
          <w:rFonts w:ascii="PT Astra Serif" w:hAnsi="PT Astra Serif" w:cs="Times New Roman"/>
          <w:b/>
          <w:sz w:val="20"/>
        </w:rPr>
        <w:t xml:space="preserve">Стоимость </w:t>
      </w:r>
      <w:r w:rsidR="00403B5F" w:rsidRPr="00622E15">
        <w:rPr>
          <w:rFonts w:ascii="PT Astra Serif" w:hAnsi="PT Astra Serif" w:cs="Times New Roman"/>
          <w:b/>
          <w:sz w:val="20"/>
        </w:rPr>
        <w:t>услуг и порядок оплаты</w:t>
      </w:r>
    </w:p>
    <w:p w14:paraId="2C784E2D" w14:textId="11E0ACA4" w:rsidR="00814347" w:rsidRPr="00622E15" w:rsidRDefault="006432E6" w:rsidP="00BB31E6">
      <w:pPr>
        <w:pStyle w:val="ConsPlusNormal"/>
        <w:tabs>
          <w:tab w:val="left" w:pos="1928"/>
        </w:tabs>
        <w:ind w:firstLine="709"/>
        <w:jc w:val="both"/>
        <w:rPr>
          <w:rFonts w:ascii="PT Astra Serif" w:hAnsi="PT Astra Serif"/>
          <w:sz w:val="20"/>
        </w:rPr>
      </w:pPr>
      <w:r w:rsidRPr="00622E15">
        <w:rPr>
          <w:rFonts w:ascii="PT Astra Serif" w:hAnsi="PT Astra Serif" w:cs="Times New Roman"/>
          <w:sz w:val="20"/>
        </w:rPr>
        <w:t>3</w:t>
      </w:r>
      <w:r w:rsidR="00403B5F" w:rsidRPr="00622E15">
        <w:rPr>
          <w:rFonts w:ascii="PT Astra Serif" w:hAnsi="PT Astra Serif" w:cs="Times New Roman"/>
          <w:sz w:val="20"/>
        </w:rPr>
        <w:t xml:space="preserve">.1. </w:t>
      </w:r>
      <w:r w:rsidR="00897928" w:rsidRPr="00622E15">
        <w:rPr>
          <w:rFonts w:ascii="PT Astra Serif" w:hAnsi="PT Astra Serif" w:cs="Times New Roman"/>
          <w:sz w:val="20"/>
        </w:rPr>
        <w:t xml:space="preserve">Стоимость услуг определяется на основании Прейскуранта, действующего у Исполнителя на дату заключения Договора и </w:t>
      </w:r>
      <w:r w:rsidR="00E34565" w:rsidRPr="00622E15">
        <w:rPr>
          <w:rFonts w:ascii="PT Astra Serif" w:hAnsi="PT Astra Serif" w:cs="Times New Roman"/>
          <w:sz w:val="20"/>
        </w:rPr>
        <w:t>составляет</w:t>
      </w:r>
      <w:r w:rsidR="009C21A4">
        <w:rPr>
          <w:rFonts w:ascii="PT Astra Serif" w:hAnsi="PT Astra Serif" w:cs="Times New Roman"/>
          <w:sz w:val="20"/>
        </w:rPr>
        <w:t xml:space="preserve">: </w:t>
      </w:r>
    </w:p>
    <w:p w14:paraId="0C726AF4" w14:textId="72F40D0B" w:rsidR="00897928" w:rsidRPr="00622E15" w:rsidRDefault="006432E6"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3</w:t>
      </w:r>
      <w:r w:rsidR="00403B5F" w:rsidRPr="00622E15">
        <w:rPr>
          <w:rFonts w:ascii="PT Astra Serif" w:hAnsi="PT Astra Serif" w:cs="Times New Roman"/>
          <w:sz w:val="20"/>
        </w:rPr>
        <w:t>.2.</w:t>
      </w:r>
      <w:r w:rsidR="00367D74" w:rsidRPr="00622E15">
        <w:rPr>
          <w:rFonts w:ascii="PT Astra Serif" w:hAnsi="PT Astra Serif" w:cs="Times New Roman"/>
          <w:sz w:val="20"/>
        </w:rPr>
        <w:t xml:space="preserve"> </w:t>
      </w:r>
      <w:r w:rsidR="00897928" w:rsidRPr="00622E15">
        <w:rPr>
          <w:rFonts w:ascii="PT Astra Serif" w:hAnsi="PT Astra Serif" w:cs="Times New Roman"/>
          <w:sz w:val="20"/>
        </w:rPr>
        <w:t>В стоимость услуг включены все затраты, издержки, а также иные расходы Исполнителя, связанные с исполнением условий настоящего Договора.</w:t>
      </w:r>
    </w:p>
    <w:p w14:paraId="2059378A" w14:textId="3423B4C1" w:rsidR="00150D2E" w:rsidRPr="00622E15" w:rsidRDefault="00B620F2"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3.3. О</w:t>
      </w:r>
      <w:r w:rsidR="00150D2E" w:rsidRPr="00622E15">
        <w:rPr>
          <w:rFonts w:ascii="PT Astra Serif" w:hAnsi="PT Astra Serif" w:cs="Times New Roman"/>
          <w:sz w:val="20"/>
        </w:rPr>
        <w:t xml:space="preserve">плата услуг производится единовременно по выставленному Исполнителем счету путем перечисления денежных средств на расчетный счет Исполнителя на условиях 100% оплаты в течение </w:t>
      </w:r>
      <w:r w:rsidR="00622E15">
        <w:rPr>
          <w:rFonts w:ascii="PT Astra Serif" w:hAnsi="PT Astra Serif" w:cs="Times New Roman"/>
          <w:sz w:val="20"/>
        </w:rPr>
        <w:t xml:space="preserve">                       </w:t>
      </w:r>
      <w:r w:rsidR="00150D2E" w:rsidRPr="00622E15">
        <w:rPr>
          <w:rFonts w:ascii="PT Astra Serif" w:hAnsi="PT Astra Serif" w:cs="Times New Roman"/>
          <w:sz w:val="20"/>
        </w:rPr>
        <w:t>10 рабочих дней, исчисляемых с момента заключения Договора либо получения</w:t>
      </w:r>
      <w:r w:rsidR="00A04BFF" w:rsidRPr="00622E15">
        <w:rPr>
          <w:rFonts w:ascii="PT Astra Serif" w:hAnsi="PT Astra Serif" w:cs="Times New Roman"/>
          <w:sz w:val="20"/>
        </w:rPr>
        <w:t xml:space="preserve"> от </w:t>
      </w:r>
      <w:r w:rsidR="00150D2E" w:rsidRPr="00622E15">
        <w:rPr>
          <w:rFonts w:ascii="PT Astra Serif" w:hAnsi="PT Astra Serif" w:cs="Times New Roman"/>
          <w:sz w:val="20"/>
        </w:rPr>
        <w:t xml:space="preserve">Исполнителя счета </w:t>
      </w:r>
      <w:r w:rsidR="00622E15">
        <w:rPr>
          <w:rFonts w:ascii="PT Astra Serif" w:hAnsi="PT Astra Serif" w:cs="Times New Roman"/>
          <w:sz w:val="20"/>
        </w:rPr>
        <w:t xml:space="preserve">                       </w:t>
      </w:r>
      <w:r w:rsidR="00150D2E" w:rsidRPr="00622E15">
        <w:rPr>
          <w:rFonts w:ascii="PT Astra Serif" w:hAnsi="PT Astra Serif" w:cs="Times New Roman"/>
          <w:sz w:val="20"/>
        </w:rPr>
        <w:t>на оплату, в зависимости от того, какой момент наступит ранее.</w:t>
      </w:r>
    </w:p>
    <w:p w14:paraId="6531575A" w14:textId="38889D9D" w:rsidR="00403B5F" w:rsidRPr="00622E15" w:rsidRDefault="006432E6"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3</w:t>
      </w:r>
      <w:r w:rsidR="001466D8" w:rsidRPr="00622E15">
        <w:rPr>
          <w:rFonts w:ascii="PT Astra Serif" w:hAnsi="PT Astra Serif" w:cs="Times New Roman"/>
          <w:sz w:val="20"/>
        </w:rPr>
        <w:t>.</w:t>
      </w:r>
      <w:r w:rsidR="00B620F2" w:rsidRPr="00622E15">
        <w:rPr>
          <w:rFonts w:ascii="PT Astra Serif" w:hAnsi="PT Astra Serif" w:cs="Times New Roman"/>
          <w:sz w:val="20"/>
        </w:rPr>
        <w:t>4</w:t>
      </w:r>
      <w:r w:rsidR="001466D8" w:rsidRPr="00622E15">
        <w:rPr>
          <w:rFonts w:ascii="PT Astra Serif" w:hAnsi="PT Astra Serif" w:cs="Times New Roman"/>
          <w:sz w:val="20"/>
        </w:rPr>
        <w:t xml:space="preserve">. </w:t>
      </w:r>
      <w:r w:rsidR="00403B5F" w:rsidRPr="00622E15">
        <w:rPr>
          <w:rFonts w:ascii="PT Astra Serif" w:hAnsi="PT Astra Serif" w:cs="Times New Roman"/>
          <w:sz w:val="20"/>
        </w:rPr>
        <w:t xml:space="preserve">Обязательство Заказчика по оплате считается исполненным в момент зачисления денежных средств на </w:t>
      </w:r>
      <w:r w:rsidR="00074B17">
        <w:rPr>
          <w:rFonts w:ascii="PT Astra Serif" w:hAnsi="PT Astra Serif" w:cs="Times New Roman"/>
          <w:sz w:val="20"/>
        </w:rPr>
        <w:t>лицевой</w:t>
      </w:r>
      <w:r w:rsidR="00403B5F" w:rsidRPr="00622E15">
        <w:rPr>
          <w:rFonts w:ascii="PT Astra Serif" w:hAnsi="PT Astra Serif" w:cs="Times New Roman"/>
          <w:sz w:val="20"/>
        </w:rPr>
        <w:t xml:space="preserve"> сч</w:t>
      </w:r>
      <w:r w:rsidR="00CA707B" w:rsidRPr="00622E15">
        <w:rPr>
          <w:rFonts w:ascii="PT Astra Serif" w:hAnsi="PT Astra Serif" w:cs="Times New Roman"/>
          <w:sz w:val="20"/>
        </w:rPr>
        <w:t>ё</w:t>
      </w:r>
      <w:r w:rsidR="00403B5F" w:rsidRPr="00622E15">
        <w:rPr>
          <w:rFonts w:ascii="PT Astra Serif" w:hAnsi="PT Astra Serif" w:cs="Times New Roman"/>
          <w:sz w:val="20"/>
        </w:rPr>
        <w:t>т Исполнителя.</w:t>
      </w:r>
    </w:p>
    <w:p w14:paraId="3418D0D9" w14:textId="77110737" w:rsidR="0011334F" w:rsidRPr="00622E15" w:rsidRDefault="00513940"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3.</w:t>
      </w:r>
      <w:r w:rsidR="00F02750" w:rsidRPr="00622E15">
        <w:rPr>
          <w:rFonts w:ascii="PT Astra Serif" w:hAnsi="PT Astra Serif" w:cs="Times New Roman"/>
          <w:sz w:val="20"/>
        </w:rPr>
        <w:t>5</w:t>
      </w:r>
      <w:r w:rsidRPr="00622E15">
        <w:rPr>
          <w:rFonts w:ascii="PT Astra Serif" w:hAnsi="PT Astra Serif" w:cs="Times New Roman"/>
          <w:sz w:val="20"/>
        </w:rPr>
        <w:t xml:space="preserve">. </w:t>
      </w:r>
      <w:r w:rsidR="00432416" w:rsidRPr="00622E15">
        <w:rPr>
          <w:rFonts w:ascii="PT Astra Serif" w:hAnsi="PT Astra Serif" w:cs="Times New Roman"/>
          <w:sz w:val="20"/>
        </w:rPr>
        <w:t xml:space="preserve">В случае просрочки платежей по Договору более чем на </w:t>
      </w:r>
      <w:r w:rsidR="0099200B">
        <w:rPr>
          <w:rFonts w:ascii="PT Astra Serif" w:hAnsi="PT Astra Serif" w:cs="Times New Roman"/>
          <w:sz w:val="20"/>
        </w:rPr>
        <w:t>5</w:t>
      </w:r>
      <w:r w:rsidR="00432416" w:rsidRPr="00622E15">
        <w:rPr>
          <w:rFonts w:ascii="PT Astra Serif" w:hAnsi="PT Astra Serif" w:cs="Times New Roman"/>
          <w:sz w:val="20"/>
        </w:rPr>
        <w:t xml:space="preserve"> (</w:t>
      </w:r>
      <w:r w:rsidR="0099200B">
        <w:rPr>
          <w:rFonts w:ascii="PT Astra Serif" w:hAnsi="PT Astra Serif" w:cs="Times New Roman"/>
          <w:sz w:val="20"/>
        </w:rPr>
        <w:t>Пять</w:t>
      </w:r>
      <w:r w:rsidR="00432416" w:rsidRPr="00622E15">
        <w:rPr>
          <w:rFonts w:ascii="PT Astra Serif" w:hAnsi="PT Astra Serif" w:cs="Times New Roman"/>
          <w:sz w:val="20"/>
        </w:rPr>
        <w:t xml:space="preserve">) календарных дня, Стороны признают это односторонним отказом Заказчика от Договора. В этом случае Договор прекращает свое действие по истечении </w:t>
      </w:r>
      <w:r w:rsidR="0099200B">
        <w:rPr>
          <w:rFonts w:ascii="PT Astra Serif" w:hAnsi="PT Astra Serif" w:cs="Times New Roman"/>
          <w:sz w:val="20"/>
        </w:rPr>
        <w:t xml:space="preserve">30 </w:t>
      </w:r>
      <w:r w:rsidR="00432416" w:rsidRPr="00622E15">
        <w:rPr>
          <w:rFonts w:ascii="PT Astra Serif" w:hAnsi="PT Astra Serif" w:cs="Times New Roman"/>
          <w:sz w:val="20"/>
        </w:rPr>
        <w:t>(</w:t>
      </w:r>
      <w:r w:rsidR="0099200B">
        <w:rPr>
          <w:rFonts w:ascii="PT Astra Serif" w:hAnsi="PT Astra Serif" w:cs="Times New Roman"/>
          <w:sz w:val="20"/>
        </w:rPr>
        <w:t>тридцати</w:t>
      </w:r>
      <w:r w:rsidR="00432416" w:rsidRPr="00622E15">
        <w:rPr>
          <w:rFonts w:ascii="PT Astra Serif" w:hAnsi="PT Astra Serif" w:cs="Times New Roman"/>
          <w:sz w:val="20"/>
        </w:rPr>
        <w:t>) календарных дней после выставления счета Исполнителем.</w:t>
      </w:r>
    </w:p>
    <w:p w14:paraId="2B00D1CF" w14:textId="314D164E" w:rsidR="00403B5F" w:rsidRPr="00622E15" w:rsidRDefault="00432416" w:rsidP="00BB31E6">
      <w:pPr>
        <w:pStyle w:val="ConsPlusNormal"/>
        <w:tabs>
          <w:tab w:val="left" w:pos="4180"/>
        </w:tabs>
        <w:ind w:firstLine="709"/>
        <w:jc w:val="center"/>
        <w:rPr>
          <w:rFonts w:ascii="PT Astra Serif" w:hAnsi="PT Astra Serif" w:cs="Times New Roman"/>
          <w:b/>
          <w:sz w:val="20"/>
        </w:rPr>
      </w:pPr>
      <w:r w:rsidRPr="00622E15">
        <w:rPr>
          <w:rFonts w:ascii="PT Astra Serif" w:hAnsi="PT Astra Serif" w:cs="Times New Roman"/>
          <w:b/>
          <w:sz w:val="20"/>
        </w:rPr>
        <w:t>4</w:t>
      </w:r>
      <w:r w:rsidR="00403B5F" w:rsidRPr="00622E15">
        <w:rPr>
          <w:rFonts w:ascii="PT Astra Serif" w:hAnsi="PT Astra Serif" w:cs="Times New Roman"/>
          <w:b/>
          <w:sz w:val="20"/>
        </w:rPr>
        <w:t>. Сроки и условия оказания услуг</w:t>
      </w:r>
    </w:p>
    <w:p w14:paraId="45C852BD" w14:textId="0C1B5EA6" w:rsidR="006F15E3" w:rsidRPr="00622E15" w:rsidRDefault="006F15E3" w:rsidP="00BB31E6">
      <w:pPr>
        <w:pStyle w:val="ConsPlusNormal"/>
        <w:tabs>
          <w:tab w:val="left" w:pos="4550"/>
        </w:tabs>
        <w:ind w:firstLine="709"/>
        <w:jc w:val="both"/>
        <w:rPr>
          <w:rFonts w:ascii="PT Astra Serif" w:hAnsi="PT Astra Serif" w:cs="Times New Roman"/>
          <w:sz w:val="20"/>
        </w:rPr>
      </w:pPr>
      <w:r w:rsidRPr="00622E15">
        <w:rPr>
          <w:rFonts w:ascii="PT Astra Serif" w:hAnsi="PT Astra Serif" w:cs="Times New Roman"/>
          <w:sz w:val="20"/>
        </w:rPr>
        <w:t>4</w:t>
      </w:r>
      <w:r w:rsidR="00F23AE6" w:rsidRPr="00622E15">
        <w:rPr>
          <w:rFonts w:ascii="PT Astra Serif" w:hAnsi="PT Astra Serif" w:cs="Times New Roman"/>
          <w:sz w:val="20"/>
        </w:rPr>
        <w:t>.</w:t>
      </w:r>
      <w:r w:rsidR="00403B5F" w:rsidRPr="00622E15">
        <w:rPr>
          <w:rFonts w:ascii="PT Astra Serif" w:hAnsi="PT Astra Serif" w:cs="Times New Roman"/>
          <w:sz w:val="20"/>
        </w:rPr>
        <w:t>1</w:t>
      </w:r>
      <w:r w:rsidRPr="00622E15">
        <w:rPr>
          <w:rFonts w:ascii="PT Astra Serif" w:hAnsi="PT Astra Serif" w:cs="Times New Roman"/>
          <w:sz w:val="20"/>
        </w:rPr>
        <w:t xml:space="preserve">. Началом оказания услуг является рабочий день, следующий за датой поступления денежных средств в размере 100% от стоимости услуг по настоящему Договору на </w:t>
      </w:r>
      <w:r w:rsidR="00074B17">
        <w:rPr>
          <w:rFonts w:ascii="PT Astra Serif" w:hAnsi="PT Astra Serif" w:cs="Times New Roman"/>
          <w:sz w:val="20"/>
        </w:rPr>
        <w:t>лицевой</w:t>
      </w:r>
      <w:r w:rsidRPr="00622E15">
        <w:rPr>
          <w:rFonts w:ascii="PT Astra Serif" w:hAnsi="PT Astra Serif" w:cs="Times New Roman"/>
          <w:sz w:val="20"/>
        </w:rPr>
        <w:t xml:space="preserve"> счет Исполнителя</w:t>
      </w:r>
      <w:r w:rsidR="00BB3272" w:rsidRPr="00622E15">
        <w:rPr>
          <w:rFonts w:ascii="PT Astra Serif" w:hAnsi="PT Astra Serif" w:cs="Times New Roman"/>
          <w:sz w:val="20"/>
        </w:rPr>
        <w:t>.</w:t>
      </w:r>
    </w:p>
    <w:p w14:paraId="78E61531" w14:textId="725DE0D8" w:rsidR="006F15E3" w:rsidRPr="00622E15" w:rsidRDefault="006F15E3"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 xml:space="preserve">4.2. Исполнитель обязуется оказать услуги по настоящему Договору в течение 20 рабочих дней </w:t>
      </w:r>
      <w:r w:rsidR="00622E15">
        <w:rPr>
          <w:rFonts w:ascii="PT Astra Serif" w:hAnsi="PT Astra Serif" w:cs="Times New Roman"/>
          <w:sz w:val="20"/>
        </w:rPr>
        <w:t xml:space="preserve">                        </w:t>
      </w:r>
      <w:r w:rsidRPr="00622E15">
        <w:rPr>
          <w:rFonts w:ascii="PT Astra Serif" w:hAnsi="PT Astra Serif" w:cs="Times New Roman"/>
          <w:sz w:val="20"/>
        </w:rPr>
        <w:t>с момента начала оказания услуг, указанного в пункте 4.1 настоящего Договора.</w:t>
      </w:r>
    </w:p>
    <w:p w14:paraId="67411664" w14:textId="0CAB4E50" w:rsidR="00A93D55" w:rsidRDefault="00915209"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4</w:t>
      </w:r>
      <w:r w:rsidR="00403B5F" w:rsidRPr="00622E15">
        <w:rPr>
          <w:rFonts w:ascii="PT Astra Serif" w:hAnsi="PT Astra Serif" w:cs="Times New Roman"/>
          <w:sz w:val="20"/>
        </w:rPr>
        <w:t>.</w:t>
      </w:r>
      <w:r w:rsidRPr="00622E15">
        <w:rPr>
          <w:rFonts w:ascii="PT Astra Serif" w:hAnsi="PT Astra Serif" w:cs="Times New Roman"/>
          <w:sz w:val="20"/>
        </w:rPr>
        <w:t>3</w:t>
      </w:r>
      <w:r w:rsidR="00A93D55">
        <w:rPr>
          <w:rFonts w:ascii="PT Astra Serif" w:hAnsi="PT Astra Serif" w:cs="Times New Roman"/>
          <w:sz w:val="20"/>
        </w:rPr>
        <w:t xml:space="preserve">. </w:t>
      </w:r>
      <w:r w:rsidR="009A5824" w:rsidRPr="009A5824">
        <w:rPr>
          <w:rFonts w:ascii="PT Astra Serif" w:hAnsi="PT Astra Serif" w:cs="Times New Roman"/>
          <w:sz w:val="20"/>
        </w:rPr>
        <w:t>В случае</w:t>
      </w:r>
      <w:r w:rsidR="00601BFE">
        <w:rPr>
          <w:rFonts w:ascii="PT Astra Serif" w:hAnsi="PT Astra Serif" w:cs="Times New Roman"/>
          <w:sz w:val="20"/>
        </w:rPr>
        <w:t xml:space="preserve">, </w:t>
      </w:r>
      <w:r w:rsidR="009A5824" w:rsidRPr="009A5824">
        <w:rPr>
          <w:rFonts w:ascii="PT Astra Serif" w:hAnsi="PT Astra Serif" w:cs="Times New Roman"/>
          <w:sz w:val="20"/>
        </w:rPr>
        <w:t xml:space="preserve">если в ходе оказания услуг у Исполнителя возникает необходимость в получении дополнительных </w:t>
      </w:r>
      <w:bookmarkStart w:id="4" w:name="_Hlk88058486"/>
      <w:r w:rsidR="009A5824" w:rsidRPr="009A5824">
        <w:rPr>
          <w:rFonts w:ascii="PT Astra Serif" w:hAnsi="PT Astra Serif" w:cs="Times New Roman"/>
          <w:sz w:val="20"/>
        </w:rPr>
        <w:t>сведений, информации, документов, материалов</w:t>
      </w:r>
      <w:bookmarkEnd w:id="4"/>
      <w:r w:rsidR="009A5824" w:rsidRPr="009A5824">
        <w:rPr>
          <w:rFonts w:ascii="PT Astra Serif" w:hAnsi="PT Astra Serif" w:cs="Times New Roman"/>
          <w:sz w:val="20"/>
        </w:rPr>
        <w:t xml:space="preserve">, </w:t>
      </w:r>
      <w:r w:rsidR="00285601">
        <w:rPr>
          <w:rFonts w:ascii="PT Astra Serif" w:hAnsi="PT Astra Serif" w:cs="Times New Roman"/>
          <w:sz w:val="20"/>
        </w:rPr>
        <w:t xml:space="preserve">связанных с оказанием услуг, </w:t>
      </w:r>
      <w:r w:rsidR="009A5824" w:rsidRPr="009A5824">
        <w:rPr>
          <w:rFonts w:ascii="PT Astra Serif" w:hAnsi="PT Astra Serif" w:cs="Times New Roman"/>
          <w:sz w:val="20"/>
        </w:rPr>
        <w:t>Исполнитель приостанавливает оказание услуг и письменно информирует об этом Заказчика с указанием причин приостановки и сроков представления запрашиваемых им сведений, информации, документов, материалов</w:t>
      </w:r>
      <w:r w:rsidR="00DD78B6">
        <w:rPr>
          <w:rFonts w:ascii="PT Astra Serif" w:hAnsi="PT Astra Serif" w:cs="Times New Roman"/>
          <w:sz w:val="20"/>
        </w:rPr>
        <w:t xml:space="preserve">, </w:t>
      </w:r>
      <w:r w:rsidR="00DD78B6" w:rsidRPr="00DD78B6">
        <w:rPr>
          <w:rFonts w:ascii="PT Astra Serif" w:hAnsi="PT Astra Serif" w:cs="Times New Roman"/>
          <w:sz w:val="20"/>
        </w:rPr>
        <w:t>которые не могут</w:t>
      </w:r>
      <w:r w:rsidR="00DD78B6">
        <w:rPr>
          <w:rFonts w:ascii="PT Astra Serif" w:hAnsi="PT Astra Serif" w:cs="Times New Roman"/>
          <w:sz w:val="20"/>
        </w:rPr>
        <w:t xml:space="preserve"> </w:t>
      </w:r>
      <w:r w:rsidR="00DD78B6" w:rsidRPr="00DD78B6">
        <w:rPr>
          <w:rFonts w:ascii="PT Astra Serif" w:hAnsi="PT Astra Serif" w:cs="Times New Roman"/>
          <w:sz w:val="20"/>
        </w:rPr>
        <w:t xml:space="preserve">составлять более </w:t>
      </w:r>
      <w:r w:rsidR="00DD78B6">
        <w:rPr>
          <w:rFonts w:ascii="PT Astra Serif" w:hAnsi="PT Astra Serif" w:cs="Times New Roman"/>
          <w:sz w:val="20"/>
        </w:rPr>
        <w:t>5</w:t>
      </w:r>
      <w:r w:rsidR="00DD78B6" w:rsidRPr="00DD78B6">
        <w:rPr>
          <w:rFonts w:ascii="PT Astra Serif" w:hAnsi="PT Astra Serif" w:cs="Times New Roman"/>
          <w:sz w:val="20"/>
        </w:rPr>
        <w:t xml:space="preserve"> (</w:t>
      </w:r>
      <w:r w:rsidR="00DD78B6">
        <w:rPr>
          <w:rFonts w:ascii="PT Astra Serif" w:hAnsi="PT Astra Serif" w:cs="Times New Roman"/>
          <w:sz w:val="20"/>
        </w:rPr>
        <w:t>пяти</w:t>
      </w:r>
      <w:r w:rsidR="00DD78B6" w:rsidRPr="00DD78B6">
        <w:rPr>
          <w:rFonts w:ascii="PT Astra Serif" w:hAnsi="PT Astra Serif" w:cs="Times New Roman"/>
          <w:sz w:val="20"/>
        </w:rPr>
        <w:t xml:space="preserve">) </w:t>
      </w:r>
      <w:r w:rsidR="00DD78B6">
        <w:rPr>
          <w:rFonts w:ascii="PT Astra Serif" w:hAnsi="PT Astra Serif" w:cs="Times New Roman"/>
          <w:sz w:val="20"/>
        </w:rPr>
        <w:t xml:space="preserve">рабочих </w:t>
      </w:r>
      <w:r w:rsidR="00DD78B6" w:rsidRPr="00DD78B6">
        <w:rPr>
          <w:rFonts w:ascii="PT Astra Serif" w:hAnsi="PT Astra Serif" w:cs="Times New Roman"/>
          <w:sz w:val="20"/>
        </w:rPr>
        <w:t xml:space="preserve">дней. </w:t>
      </w:r>
      <w:r w:rsidR="00A93D55" w:rsidRPr="00A93D55">
        <w:rPr>
          <w:rFonts w:ascii="PT Astra Serif" w:hAnsi="PT Astra Serif" w:cs="Times New Roman"/>
          <w:sz w:val="20"/>
        </w:rPr>
        <w:t>Исполнитель возобновляет исполнение обязательств по Договору после</w:t>
      </w:r>
      <w:r w:rsidR="00285601">
        <w:rPr>
          <w:rFonts w:ascii="PT Astra Serif" w:hAnsi="PT Astra Serif" w:cs="Times New Roman"/>
          <w:sz w:val="20"/>
        </w:rPr>
        <w:t xml:space="preserve"> </w:t>
      </w:r>
      <w:r w:rsidR="00A93D55" w:rsidRPr="00A93D55">
        <w:rPr>
          <w:rFonts w:ascii="PT Astra Serif" w:hAnsi="PT Astra Serif" w:cs="Times New Roman"/>
          <w:sz w:val="20"/>
        </w:rPr>
        <w:t xml:space="preserve">получения им </w:t>
      </w:r>
      <w:r w:rsidR="009A5824" w:rsidRPr="009A5824">
        <w:rPr>
          <w:rFonts w:ascii="PT Astra Serif" w:hAnsi="PT Astra Serif" w:cs="Times New Roman"/>
          <w:sz w:val="20"/>
        </w:rPr>
        <w:t>сведений, информации, документов, материалов</w:t>
      </w:r>
      <w:r w:rsidR="00A93D55" w:rsidRPr="00A93D55">
        <w:rPr>
          <w:rFonts w:ascii="PT Astra Serif" w:hAnsi="PT Astra Serif" w:cs="Times New Roman"/>
          <w:sz w:val="20"/>
        </w:rPr>
        <w:t>, при этом Исполнитель</w:t>
      </w:r>
      <w:r w:rsidR="009A5824">
        <w:rPr>
          <w:rFonts w:ascii="PT Astra Serif" w:hAnsi="PT Astra Serif" w:cs="Times New Roman"/>
          <w:sz w:val="20"/>
        </w:rPr>
        <w:t xml:space="preserve"> </w:t>
      </w:r>
      <w:r w:rsidR="00A93D55" w:rsidRPr="00A93D55">
        <w:rPr>
          <w:rFonts w:ascii="PT Astra Serif" w:hAnsi="PT Astra Serif" w:cs="Times New Roman"/>
          <w:sz w:val="20"/>
        </w:rPr>
        <w:t xml:space="preserve">оказывает услуги по Договору в рамках срока, предусмотренного Договором, с учетом его продления. В случае непредставления Заказчиком </w:t>
      </w:r>
      <w:r w:rsidR="009A5824" w:rsidRPr="009A5824">
        <w:rPr>
          <w:rFonts w:ascii="PT Astra Serif" w:hAnsi="PT Astra Serif" w:cs="Times New Roman"/>
          <w:sz w:val="20"/>
        </w:rPr>
        <w:t xml:space="preserve">сведений, информации, документов, материалов </w:t>
      </w:r>
      <w:r w:rsidR="00A93D55" w:rsidRPr="00A93D55">
        <w:rPr>
          <w:rFonts w:ascii="PT Astra Serif" w:hAnsi="PT Astra Serif" w:cs="Times New Roman"/>
          <w:sz w:val="20"/>
        </w:rPr>
        <w:t>в установленный Исполнителем срок Исполнитель имеет право отказаться от</w:t>
      </w:r>
      <w:r w:rsidR="009A5824">
        <w:rPr>
          <w:rFonts w:ascii="PT Astra Serif" w:hAnsi="PT Astra Serif" w:cs="Times New Roman"/>
          <w:sz w:val="20"/>
        </w:rPr>
        <w:t xml:space="preserve"> </w:t>
      </w:r>
      <w:r w:rsidR="00A93D55" w:rsidRPr="00A93D55">
        <w:rPr>
          <w:rFonts w:ascii="PT Astra Serif" w:hAnsi="PT Astra Serif" w:cs="Times New Roman"/>
          <w:sz w:val="20"/>
        </w:rPr>
        <w:t>исполнения Договора, при этом Заказчик оплачивает Исполнителю фактически понесенные им</w:t>
      </w:r>
      <w:r w:rsidR="009A5824">
        <w:rPr>
          <w:rFonts w:ascii="PT Astra Serif" w:hAnsi="PT Astra Serif" w:cs="Times New Roman"/>
          <w:sz w:val="20"/>
        </w:rPr>
        <w:t xml:space="preserve"> </w:t>
      </w:r>
      <w:r w:rsidR="00A93D55" w:rsidRPr="00A93D55">
        <w:rPr>
          <w:rFonts w:ascii="PT Astra Serif" w:hAnsi="PT Astra Serif" w:cs="Times New Roman"/>
          <w:sz w:val="20"/>
        </w:rPr>
        <w:t>расходы</w:t>
      </w:r>
      <w:r w:rsidR="009A5824">
        <w:rPr>
          <w:rFonts w:ascii="PT Astra Serif" w:hAnsi="PT Astra Serif" w:cs="Times New Roman"/>
          <w:sz w:val="20"/>
        </w:rPr>
        <w:t xml:space="preserve">. </w:t>
      </w:r>
    </w:p>
    <w:p w14:paraId="4CB09B4D" w14:textId="34FB5D08" w:rsidR="00403B5F" w:rsidRPr="00622E15" w:rsidRDefault="005D50C6" w:rsidP="00BB31E6">
      <w:pPr>
        <w:pStyle w:val="ConsPlusNormal"/>
        <w:ind w:firstLine="709"/>
        <w:jc w:val="center"/>
        <w:rPr>
          <w:rFonts w:ascii="PT Astra Serif" w:hAnsi="PT Astra Serif" w:cs="Times New Roman"/>
          <w:b/>
          <w:sz w:val="20"/>
        </w:rPr>
      </w:pPr>
      <w:r w:rsidRPr="00622E15">
        <w:rPr>
          <w:rFonts w:ascii="PT Astra Serif" w:hAnsi="PT Astra Serif" w:cs="Times New Roman"/>
          <w:b/>
          <w:sz w:val="20"/>
        </w:rPr>
        <w:t>5</w:t>
      </w:r>
      <w:r w:rsidR="00403B5F" w:rsidRPr="00622E15">
        <w:rPr>
          <w:rFonts w:ascii="PT Astra Serif" w:hAnsi="PT Astra Serif" w:cs="Times New Roman"/>
          <w:b/>
          <w:sz w:val="20"/>
        </w:rPr>
        <w:t>. Принятие услуг Заказчиком</w:t>
      </w:r>
    </w:p>
    <w:p w14:paraId="7554A283" w14:textId="3A9F5820" w:rsidR="00FB0977" w:rsidRPr="00622E15" w:rsidRDefault="003B39C4" w:rsidP="00BB31E6">
      <w:pPr>
        <w:pStyle w:val="ConsPlusNormal"/>
        <w:tabs>
          <w:tab w:val="left" w:pos="708"/>
          <w:tab w:val="left" w:pos="1416"/>
          <w:tab w:val="left" w:pos="7538"/>
        </w:tabs>
        <w:ind w:firstLine="709"/>
        <w:jc w:val="both"/>
        <w:rPr>
          <w:rFonts w:ascii="PT Astra Serif" w:hAnsi="PT Astra Serif" w:cs="Times New Roman"/>
          <w:sz w:val="20"/>
        </w:rPr>
      </w:pPr>
      <w:r w:rsidRPr="00622E15">
        <w:rPr>
          <w:rFonts w:ascii="PT Astra Serif" w:hAnsi="PT Astra Serif" w:cs="Times New Roman"/>
          <w:sz w:val="20"/>
        </w:rPr>
        <w:t>5</w:t>
      </w:r>
      <w:r w:rsidR="009F121F" w:rsidRPr="00622E15">
        <w:rPr>
          <w:rFonts w:ascii="PT Astra Serif" w:hAnsi="PT Astra Serif" w:cs="Times New Roman"/>
          <w:sz w:val="20"/>
        </w:rPr>
        <w:t xml:space="preserve">.1. </w:t>
      </w:r>
      <w:r w:rsidR="00FB0977" w:rsidRPr="00622E15">
        <w:rPr>
          <w:rFonts w:ascii="PT Astra Serif" w:hAnsi="PT Astra Serif" w:cs="Times New Roman"/>
          <w:sz w:val="20"/>
        </w:rPr>
        <w:t>Факт оказания услуг и принятия их Заказчиком подтверждается актом об оказании услуг. Услуги считаются оказанными с момента подписания Сторонами акта об оказании услуг.</w:t>
      </w:r>
    </w:p>
    <w:p w14:paraId="64AE7BE6" w14:textId="614D9915" w:rsidR="009F121F" w:rsidRPr="00622E15" w:rsidRDefault="003B39C4" w:rsidP="00BB31E6">
      <w:pPr>
        <w:pStyle w:val="ConsPlusNormal"/>
        <w:tabs>
          <w:tab w:val="left" w:pos="708"/>
          <w:tab w:val="left" w:pos="1416"/>
          <w:tab w:val="left" w:pos="7538"/>
        </w:tabs>
        <w:ind w:firstLine="709"/>
        <w:jc w:val="both"/>
        <w:rPr>
          <w:rFonts w:ascii="PT Astra Serif" w:hAnsi="PT Astra Serif" w:cs="Times New Roman"/>
          <w:sz w:val="20"/>
        </w:rPr>
      </w:pPr>
      <w:r w:rsidRPr="00622E15">
        <w:rPr>
          <w:rFonts w:ascii="PT Astra Serif" w:hAnsi="PT Astra Serif" w:cs="Times New Roman"/>
          <w:sz w:val="20"/>
        </w:rPr>
        <w:t>5</w:t>
      </w:r>
      <w:r w:rsidR="00FB0977" w:rsidRPr="00622E15">
        <w:rPr>
          <w:rFonts w:ascii="PT Astra Serif" w:hAnsi="PT Astra Serif" w:cs="Times New Roman"/>
          <w:sz w:val="20"/>
        </w:rPr>
        <w:t xml:space="preserve">.2. </w:t>
      </w:r>
      <w:r w:rsidR="009F121F" w:rsidRPr="00622E15">
        <w:rPr>
          <w:rFonts w:ascii="PT Astra Serif" w:hAnsi="PT Astra Serif" w:cs="Times New Roman"/>
          <w:sz w:val="20"/>
        </w:rPr>
        <w:t xml:space="preserve">Акт об оказании услуг составляется Исполнителем и направляется в двух экземплярах на подписание Заказчику в срок не позднее 3 (трех) дней рабочих дней с момента окончания оказания услуг. </w:t>
      </w:r>
    </w:p>
    <w:p w14:paraId="14D412AE" w14:textId="1C764C9C" w:rsidR="009F121F" w:rsidRPr="00622E15" w:rsidRDefault="003B39C4" w:rsidP="00BB31E6">
      <w:pPr>
        <w:pStyle w:val="ConsPlusNormal"/>
        <w:tabs>
          <w:tab w:val="left" w:pos="708"/>
          <w:tab w:val="left" w:pos="1416"/>
          <w:tab w:val="left" w:pos="7538"/>
        </w:tabs>
        <w:ind w:firstLine="709"/>
        <w:jc w:val="both"/>
        <w:rPr>
          <w:rFonts w:ascii="PT Astra Serif" w:hAnsi="PT Astra Serif" w:cs="Times New Roman"/>
          <w:sz w:val="20"/>
        </w:rPr>
      </w:pPr>
      <w:r w:rsidRPr="00622E15">
        <w:rPr>
          <w:rFonts w:ascii="PT Astra Serif" w:hAnsi="PT Astra Serif" w:cs="Times New Roman"/>
          <w:sz w:val="20"/>
        </w:rPr>
        <w:t>5</w:t>
      </w:r>
      <w:r w:rsidR="00261227" w:rsidRPr="00622E15">
        <w:rPr>
          <w:rFonts w:ascii="PT Astra Serif" w:hAnsi="PT Astra Serif" w:cs="Times New Roman"/>
          <w:sz w:val="20"/>
        </w:rPr>
        <w:t>.</w:t>
      </w:r>
      <w:r w:rsidR="00FB0977" w:rsidRPr="00622E15">
        <w:rPr>
          <w:rFonts w:ascii="PT Astra Serif" w:hAnsi="PT Astra Serif" w:cs="Times New Roman"/>
          <w:sz w:val="20"/>
        </w:rPr>
        <w:t>3</w:t>
      </w:r>
      <w:r w:rsidR="00261227" w:rsidRPr="00622E15">
        <w:rPr>
          <w:rFonts w:ascii="PT Astra Serif" w:hAnsi="PT Astra Serif" w:cs="Times New Roman"/>
          <w:sz w:val="20"/>
        </w:rPr>
        <w:t xml:space="preserve">. </w:t>
      </w:r>
      <w:r w:rsidR="009F121F" w:rsidRPr="00622E15">
        <w:rPr>
          <w:rFonts w:ascii="PT Astra Serif" w:hAnsi="PT Astra Serif" w:cs="Times New Roman"/>
          <w:sz w:val="20"/>
        </w:rPr>
        <w:t xml:space="preserve">Заказчик в срок не позднее </w:t>
      </w:r>
      <w:r w:rsidR="0099200B">
        <w:rPr>
          <w:rFonts w:ascii="PT Astra Serif" w:hAnsi="PT Astra Serif" w:cs="Times New Roman"/>
          <w:sz w:val="20"/>
        </w:rPr>
        <w:t xml:space="preserve">7 </w:t>
      </w:r>
      <w:r w:rsidR="009F121F" w:rsidRPr="00622E15">
        <w:rPr>
          <w:rFonts w:ascii="PT Astra Serif" w:hAnsi="PT Astra Serif" w:cs="Times New Roman"/>
          <w:sz w:val="20"/>
        </w:rPr>
        <w:t>(</w:t>
      </w:r>
      <w:r w:rsidR="0099200B">
        <w:rPr>
          <w:rFonts w:ascii="PT Astra Serif" w:hAnsi="PT Astra Serif" w:cs="Times New Roman"/>
          <w:sz w:val="20"/>
        </w:rPr>
        <w:t>семи</w:t>
      </w:r>
      <w:r w:rsidR="009F121F" w:rsidRPr="00622E15">
        <w:rPr>
          <w:rFonts w:ascii="PT Astra Serif" w:hAnsi="PT Astra Serif" w:cs="Times New Roman"/>
          <w:sz w:val="20"/>
        </w:rPr>
        <w:t>) рабочих дней с момента получения акта об оказании услуг обязан рассмотреть и подписать акт об оказании услуг и направить один подписанный экземпляр Исполнителю.</w:t>
      </w:r>
    </w:p>
    <w:p w14:paraId="26DD54CF" w14:textId="0D471DE3" w:rsidR="009F121F" w:rsidRPr="00622E15" w:rsidRDefault="009F121F" w:rsidP="00BB31E6">
      <w:pPr>
        <w:pStyle w:val="ConsPlusNormal"/>
        <w:tabs>
          <w:tab w:val="left" w:pos="708"/>
          <w:tab w:val="left" w:pos="1416"/>
          <w:tab w:val="left" w:pos="7538"/>
        </w:tabs>
        <w:ind w:firstLine="709"/>
        <w:jc w:val="both"/>
        <w:rPr>
          <w:rFonts w:ascii="PT Astra Serif" w:hAnsi="PT Astra Serif" w:cs="Times New Roman"/>
          <w:sz w:val="20"/>
        </w:rPr>
      </w:pPr>
      <w:r w:rsidRPr="00622E15">
        <w:rPr>
          <w:rFonts w:ascii="PT Astra Serif" w:hAnsi="PT Astra Serif" w:cs="Times New Roman"/>
          <w:sz w:val="20"/>
        </w:rPr>
        <w:t xml:space="preserve">При наличии замечаний и недостатков Заказчик в срок, предусмотренный для рассмотрения и подписания акта об оказании услуг, направляет Исполнителю требование об устранении недостатков оказанных услуг в порядке, установленном в Договоре. </w:t>
      </w:r>
    </w:p>
    <w:p w14:paraId="140B5A80" w14:textId="77777777" w:rsidR="009F121F" w:rsidRPr="00622E15" w:rsidRDefault="009F121F" w:rsidP="00BB31E6">
      <w:pPr>
        <w:pStyle w:val="ConsPlusNormal"/>
        <w:tabs>
          <w:tab w:val="left" w:pos="708"/>
          <w:tab w:val="left" w:pos="1416"/>
          <w:tab w:val="left" w:pos="7538"/>
        </w:tabs>
        <w:ind w:firstLine="709"/>
        <w:jc w:val="both"/>
        <w:rPr>
          <w:rFonts w:ascii="PT Astra Serif" w:hAnsi="PT Astra Serif" w:cs="Times New Roman"/>
          <w:sz w:val="20"/>
        </w:rPr>
      </w:pPr>
      <w:r w:rsidRPr="00622E15">
        <w:rPr>
          <w:rFonts w:ascii="PT Astra Serif" w:hAnsi="PT Astra Serif" w:cs="Times New Roman"/>
          <w:sz w:val="20"/>
        </w:rPr>
        <w:t>После исправления недостатков Исполнитель составляет повторный акт об оказании услуг, который подлежит рассмотрению и подписанию Заказчиком в порядке, установленном настоящим разделом.</w:t>
      </w:r>
    </w:p>
    <w:p w14:paraId="1CFF0187" w14:textId="69C9CCC1" w:rsidR="0099200B" w:rsidRDefault="003B39C4" w:rsidP="00BB31E6">
      <w:pPr>
        <w:pStyle w:val="ConsPlusNormal"/>
        <w:tabs>
          <w:tab w:val="left" w:pos="708"/>
          <w:tab w:val="left" w:pos="1416"/>
          <w:tab w:val="left" w:pos="7538"/>
        </w:tabs>
        <w:ind w:firstLine="709"/>
        <w:jc w:val="both"/>
        <w:rPr>
          <w:rFonts w:ascii="PT Astra Serif" w:hAnsi="PT Astra Serif" w:cs="Times New Roman"/>
          <w:sz w:val="20"/>
        </w:rPr>
      </w:pPr>
      <w:r w:rsidRPr="00A02A4C">
        <w:rPr>
          <w:rFonts w:ascii="PT Astra Serif" w:hAnsi="PT Astra Serif" w:cs="Times New Roman"/>
          <w:sz w:val="20"/>
        </w:rPr>
        <w:t>5</w:t>
      </w:r>
      <w:r w:rsidR="009F121F" w:rsidRPr="00A02A4C">
        <w:rPr>
          <w:rFonts w:ascii="PT Astra Serif" w:hAnsi="PT Astra Serif" w:cs="Times New Roman"/>
          <w:sz w:val="20"/>
        </w:rPr>
        <w:t>.</w:t>
      </w:r>
      <w:r w:rsidR="00FB0977" w:rsidRPr="00A02A4C">
        <w:rPr>
          <w:rFonts w:ascii="PT Astra Serif" w:hAnsi="PT Astra Serif" w:cs="Times New Roman"/>
          <w:sz w:val="20"/>
        </w:rPr>
        <w:t>4</w:t>
      </w:r>
      <w:r w:rsidR="009F121F" w:rsidRPr="00A02A4C">
        <w:rPr>
          <w:rFonts w:ascii="PT Astra Serif" w:hAnsi="PT Astra Serif" w:cs="Times New Roman"/>
          <w:sz w:val="20"/>
        </w:rPr>
        <w:t xml:space="preserve">. В случае уклонения или немотивированного отказа Заказчика от подписания акта об оказании услуг Исполнитель по истечении </w:t>
      </w:r>
      <w:r w:rsidR="00BB31E6">
        <w:rPr>
          <w:rFonts w:ascii="PT Astra Serif" w:hAnsi="PT Astra Serif" w:cs="Times New Roman"/>
          <w:sz w:val="20"/>
        </w:rPr>
        <w:t>10 (</w:t>
      </w:r>
      <w:r w:rsidR="009F121F" w:rsidRPr="00A02A4C">
        <w:rPr>
          <w:rFonts w:ascii="PT Astra Serif" w:hAnsi="PT Astra Serif" w:cs="Times New Roman"/>
          <w:sz w:val="20"/>
        </w:rPr>
        <w:t>десяти</w:t>
      </w:r>
      <w:r w:rsidR="00BB31E6">
        <w:rPr>
          <w:rFonts w:ascii="PT Astra Serif" w:hAnsi="PT Astra Serif" w:cs="Times New Roman"/>
          <w:sz w:val="20"/>
        </w:rPr>
        <w:t xml:space="preserve">) </w:t>
      </w:r>
      <w:r w:rsidR="00A02A4C" w:rsidRPr="00A02A4C">
        <w:rPr>
          <w:rFonts w:ascii="PT Astra Serif" w:hAnsi="PT Astra Serif" w:cs="Times New Roman"/>
          <w:sz w:val="20"/>
        </w:rPr>
        <w:t xml:space="preserve">календарных </w:t>
      </w:r>
      <w:r w:rsidR="009F121F" w:rsidRPr="00A02A4C">
        <w:rPr>
          <w:rFonts w:ascii="PT Astra Serif" w:hAnsi="PT Astra Serif" w:cs="Times New Roman"/>
          <w:sz w:val="20"/>
        </w:rPr>
        <w:t xml:space="preserve">дней, прошедших с момента окончания последнего дня срока, установленного для рассмотрения, подписания и направления Заказчиком </w:t>
      </w:r>
      <w:bookmarkStart w:id="5" w:name="_Hlk88124078"/>
      <w:r w:rsidR="009F121F" w:rsidRPr="00A02A4C">
        <w:rPr>
          <w:rFonts w:ascii="PT Astra Serif" w:hAnsi="PT Astra Serif" w:cs="Times New Roman"/>
          <w:sz w:val="20"/>
        </w:rPr>
        <w:t>акта об оказании услуг</w:t>
      </w:r>
      <w:r w:rsidR="00C03F72" w:rsidRPr="00A02A4C">
        <w:rPr>
          <w:rFonts w:ascii="PT Astra Serif" w:hAnsi="PT Astra Serif" w:cs="Times New Roman"/>
          <w:sz w:val="20"/>
        </w:rPr>
        <w:t xml:space="preserve">, </w:t>
      </w:r>
      <w:bookmarkEnd w:id="5"/>
      <w:r w:rsidR="00C03F72" w:rsidRPr="00A02A4C">
        <w:rPr>
          <w:rFonts w:ascii="PT Astra Serif" w:hAnsi="PT Astra Serif" w:cs="Times New Roman"/>
          <w:sz w:val="20"/>
        </w:rPr>
        <w:t xml:space="preserve">акт об оказании услуг </w:t>
      </w:r>
      <w:r w:rsidR="0099200B" w:rsidRPr="00A02A4C">
        <w:rPr>
          <w:rFonts w:ascii="PT Astra Serif" w:hAnsi="PT Astra Serif" w:cs="Times New Roman"/>
          <w:sz w:val="20"/>
        </w:rPr>
        <w:t>считается подписанным обеими Сторонами, услуги оказанными Исполнителем надлежащим образом, принятыми Заказчиком без замечаний и подлежащими оплате Заказчиком в полном объеме.</w:t>
      </w:r>
    </w:p>
    <w:p w14:paraId="79389816" w14:textId="52E56553" w:rsidR="00403B5F" w:rsidRDefault="00706A0B" w:rsidP="00BB31E6">
      <w:pPr>
        <w:pStyle w:val="ConsPlusNormal"/>
        <w:tabs>
          <w:tab w:val="left" w:pos="3844"/>
          <w:tab w:val="center" w:pos="5457"/>
        </w:tabs>
        <w:ind w:firstLine="709"/>
        <w:jc w:val="center"/>
        <w:rPr>
          <w:rFonts w:ascii="PT Astra Serif" w:hAnsi="PT Astra Serif" w:cs="Times New Roman"/>
          <w:b/>
          <w:sz w:val="20"/>
        </w:rPr>
      </w:pPr>
      <w:r w:rsidRPr="00622E15">
        <w:rPr>
          <w:rFonts w:ascii="PT Astra Serif" w:hAnsi="PT Astra Serif" w:cs="Times New Roman"/>
          <w:b/>
          <w:sz w:val="20"/>
        </w:rPr>
        <w:t xml:space="preserve">6. </w:t>
      </w:r>
      <w:r w:rsidR="00403B5F" w:rsidRPr="00622E15">
        <w:rPr>
          <w:rFonts w:ascii="PT Astra Serif" w:hAnsi="PT Astra Serif" w:cs="Times New Roman"/>
          <w:b/>
          <w:sz w:val="20"/>
        </w:rPr>
        <w:t>Ответственность Сторон</w:t>
      </w:r>
      <w:r w:rsidR="00B979D5">
        <w:rPr>
          <w:rFonts w:ascii="PT Astra Serif" w:hAnsi="PT Astra Serif" w:cs="Times New Roman"/>
          <w:b/>
          <w:sz w:val="20"/>
        </w:rPr>
        <w:t xml:space="preserve">. </w:t>
      </w:r>
      <w:r w:rsidR="00B979D5" w:rsidRPr="00B979D5">
        <w:rPr>
          <w:rFonts w:ascii="PT Astra Serif" w:hAnsi="PT Astra Serif" w:cs="Times New Roman"/>
          <w:b/>
          <w:sz w:val="20"/>
        </w:rPr>
        <w:t>Форс-мажор</w:t>
      </w:r>
    </w:p>
    <w:p w14:paraId="59ECBBF9" w14:textId="1814AD26" w:rsidR="003D7C45" w:rsidRPr="00622E15" w:rsidRDefault="00180802" w:rsidP="00BB31E6">
      <w:pPr>
        <w:pStyle w:val="ConsPlusNormal"/>
        <w:tabs>
          <w:tab w:val="left" w:pos="1127"/>
        </w:tabs>
        <w:ind w:firstLine="709"/>
        <w:jc w:val="both"/>
        <w:rPr>
          <w:rFonts w:ascii="PT Astra Serif" w:hAnsi="PT Astra Serif" w:cs="Times New Roman"/>
          <w:sz w:val="20"/>
        </w:rPr>
      </w:pPr>
      <w:r w:rsidRPr="00622E15">
        <w:rPr>
          <w:rFonts w:ascii="PT Astra Serif" w:hAnsi="PT Astra Serif" w:cs="Times New Roman"/>
          <w:sz w:val="20"/>
        </w:rPr>
        <w:t>6</w:t>
      </w:r>
      <w:r w:rsidR="003D7C45" w:rsidRPr="00622E15">
        <w:rPr>
          <w:rFonts w:ascii="PT Astra Serif" w:hAnsi="PT Astra Serif" w:cs="Times New Roman"/>
          <w:sz w:val="20"/>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14:paraId="7B920DB6" w14:textId="26CF6CBB" w:rsidR="00B979D5" w:rsidRPr="00B979D5" w:rsidRDefault="00B979D5" w:rsidP="00BB31E6">
      <w:pPr>
        <w:pStyle w:val="ConsPlusNormal"/>
        <w:ind w:firstLine="709"/>
        <w:jc w:val="both"/>
        <w:rPr>
          <w:rFonts w:ascii="PT Astra Serif" w:hAnsi="PT Astra Serif" w:cs="Times New Roman"/>
          <w:sz w:val="20"/>
        </w:rPr>
      </w:pPr>
      <w:r>
        <w:rPr>
          <w:rFonts w:ascii="PT Astra Serif" w:hAnsi="PT Astra Serif" w:cs="Times New Roman"/>
          <w:sz w:val="20"/>
        </w:rPr>
        <w:t>6.</w:t>
      </w:r>
      <w:r w:rsidR="00074B17">
        <w:rPr>
          <w:rFonts w:ascii="PT Astra Serif" w:hAnsi="PT Astra Serif" w:cs="Times New Roman"/>
          <w:sz w:val="20"/>
        </w:rPr>
        <w:t>2</w:t>
      </w:r>
      <w:r>
        <w:rPr>
          <w:rFonts w:ascii="PT Astra Serif" w:hAnsi="PT Astra Serif" w:cs="Times New Roman"/>
          <w:sz w:val="20"/>
        </w:rPr>
        <w:t xml:space="preserve">. </w:t>
      </w:r>
      <w:r w:rsidRPr="00B979D5">
        <w:rPr>
          <w:rFonts w:ascii="PT Astra Serif" w:hAnsi="PT Astra Serif" w:cs="Times New Roman"/>
          <w:sz w:val="2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w:t>
      </w:r>
      <w:r w:rsidRPr="00B979D5">
        <w:rPr>
          <w:rFonts w:ascii="PT Astra Serif" w:hAnsi="PT Astra Serif" w:cs="Times New Roman"/>
          <w:sz w:val="20"/>
        </w:rPr>
        <w:lastRenderedPageBreak/>
        <w:t xml:space="preserve">запретительные действия властей и акты государственных органов, забастовки, разрушение коммуникаций </w:t>
      </w:r>
      <w:r w:rsidR="00A63CC3">
        <w:rPr>
          <w:rFonts w:ascii="PT Astra Serif" w:hAnsi="PT Astra Serif" w:cs="Times New Roman"/>
          <w:sz w:val="20"/>
        </w:rPr>
        <w:t xml:space="preserve">                 </w:t>
      </w:r>
      <w:r w:rsidRPr="00B979D5">
        <w:rPr>
          <w:rFonts w:ascii="PT Astra Serif" w:hAnsi="PT Astra Serif" w:cs="Times New Roman"/>
          <w:sz w:val="20"/>
        </w:rPr>
        <w:t xml:space="preserve">и энергоснабжения, взрывы, возникшие во время действия настоящего Договора, которые </w:t>
      </w:r>
      <w:r w:rsidR="00E36E9C">
        <w:rPr>
          <w:rFonts w:ascii="PT Astra Serif" w:hAnsi="PT Astra Serif" w:cs="Times New Roman"/>
          <w:sz w:val="20"/>
        </w:rPr>
        <w:t>С</w:t>
      </w:r>
      <w:r w:rsidRPr="00B979D5">
        <w:rPr>
          <w:rFonts w:ascii="PT Astra Serif" w:hAnsi="PT Astra Serif" w:cs="Times New Roman"/>
          <w:sz w:val="20"/>
        </w:rPr>
        <w:t>тороны не могли предвидеть или предотвратить.</w:t>
      </w:r>
    </w:p>
    <w:p w14:paraId="2D250A1C" w14:textId="351501E3" w:rsidR="00B979D5" w:rsidRPr="00B979D5" w:rsidRDefault="00B979D5" w:rsidP="00BB31E6">
      <w:pPr>
        <w:pStyle w:val="ConsPlusNormal"/>
        <w:ind w:firstLine="709"/>
        <w:jc w:val="both"/>
        <w:rPr>
          <w:rFonts w:ascii="PT Astra Serif" w:hAnsi="PT Astra Serif" w:cs="Times New Roman"/>
          <w:sz w:val="20"/>
        </w:rPr>
      </w:pPr>
      <w:r>
        <w:rPr>
          <w:rFonts w:ascii="PT Astra Serif" w:hAnsi="PT Astra Serif" w:cs="Times New Roman"/>
          <w:sz w:val="20"/>
        </w:rPr>
        <w:t>6.</w:t>
      </w:r>
      <w:r w:rsidR="00074B17">
        <w:rPr>
          <w:rFonts w:ascii="PT Astra Serif" w:hAnsi="PT Astra Serif" w:cs="Times New Roman"/>
          <w:sz w:val="20"/>
        </w:rPr>
        <w:t>3</w:t>
      </w:r>
      <w:r>
        <w:rPr>
          <w:rFonts w:ascii="PT Astra Serif" w:hAnsi="PT Astra Serif" w:cs="Times New Roman"/>
          <w:sz w:val="20"/>
        </w:rPr>
        <w:t xml:space="preserve">. </w:t>
      </w:r>
      <w:r w:rsidRPr="00B979D5">
        <w:rPr>
          <w:rFonts w:ascii="PT Astra Serif" w:hAnsi="PT Astra Serif" w:cs="Times New Roman"/>
          <w:sz w:val="20"/>
        </w:rPr>
        <w:t xml:space="preserve">При наступлении обстоятельств, указанных в п. </w:t>
      </w:r>
      <w:r>
        <w:rPr>
          <w:rFonts w:ascii="PT Astra Serif" w:hAnsi="PT Astra Serif" w:cs="Times New Roman"/>
          <w:sz w:val="20"/>
        </w:rPr>
        <w:t>6</w:t>
      </w:r>
      <w:r w:rsidRPr="00B979D5">
        <w:rPr>
          <w:rFonts w:ascii="PT Astra Serif" w:hAnsi="PT Astra Serif" w:cs="Times New Roman"/>
          <w:sz w:val="20"/>
        </w:rPr>
        <w:t>.</w:t>
      </w:r>
      <w:r w:rsidR="00074B17">
        <w:rPr>
          <w:rFonts w:ascii="PT Astra Serif" w:hAnsi="PT Astra Serif" w:cs="Times New Roman"/>
          <w:sz w:val="20"/>
        </w:rPr>
        <w:t>2</w:t>
      </w:r>
      <w:r w:rsidRPr="00B979D5">
        <w:rPr>
          <w:rFonts w:ascii="PT Astra Serif" w:hAnsi="PT Astra Serif" w:cs="Times New Roman"/>
          <w:sz w:val="20"/>
        </w:rPr>
        <w:t xml:space="preserve"> настоящего Договора, Сторона должна </w:t>
      </w:r>
      <w:r w:rsidR="00A63CC3">
        <w:rPr>
          <w:rFonts w:ascii="PT Astra Serif" w:hAnsi="PT Astra Serif" w:cs="Times New Roman"/>
          <w:sz w:val="20"/>
        </w:rPr>
        <w:t xml:space="preserve">                      </w:t>
      </w:r>
      <w:r w:rsidRPr="00B979D5">
        <w:rPr>
          <w:rFonts w:ascii="PT Astra Serif" w:hAnsi="PT Astra Serif" w:cs="Times New Roman"/>
          <w:sz w:val="20"/>
        </w:rPr>
        <w:t xml:space="preserve">без промедления известить о них в письменном виде другую Сторону. Извещение должно содержать данные </w:t>
      </w:r>
      <w:r w:rsidR="00A63CC3">
        <w:rPr>
          <w:rFonts w:ascii="PT Astra Serif" w:hAnsi="PT Astra Serif" w:cs="Times New Roman"/>
          <w:sz w:val="20"/>
        </w:rPr>
        <w:t xml:space="preserve">                </w:t>
      </w:r>
      <w:r w:rsidRPr="00B979D5">
        <w:rPr>
          <w:rFonts w:ascii="PT Astra Serif" w:hAnsi="PT Astra Serif" w:cs="Times New Roman"/>
          <w:sz w:val="20"/>
        </w:rPr>
        <w:t xml:space="preserve">о характере обстоятельств, а также официальные документы, удостоверяющие наличие этих обстоятельств </w:t>
      </w:r>
      <w:r w:rsidR="00A63CC3">
        <w:rPr>
          <w:rFonts w:ascii="PT Astra Serif" w:hAnsi="PT Astra Serif" w:cs="Times New Roman"/>
          <w:sz w:val="20"/>
        </w:rPr>
        <w:t xml:space="preserve">                   </w:t>
      </w:r>
      <w:r w:rsidRPr="00B979D5">
        <w:rPr>
          <w:rFonts w:ascii="PT Astra Serif" w:hAnsi="PT Astra Serif" w:cs="Times New Roman"/>
          <w:sz w:val="20"/>
        </w:rPr>
        <w:t xml:space="preserve">и по возможности дающие оценку их влияния на возможность исполнения Стороной своих обязательств </w:t>
      </w:r>
      <w:r w:rsidR="00A63CC3">
        <w:rPr>
          <w:rFonts w:ascii="PT Astra Serif" w:hAnsi="PT Astra Serif" w:cs="Times New Roman"/>
          <w:sz w:val="20"/>
        </w:rPr>
        <w:t xml:space="preserve">                     </w:t>
      </w:r>
      <w:r w:rsidRPr="00B979D5">
        <w:rPr>
          <w:rFonts w:ascii="PT Astra Serif" w:hAnsi="PT Astra Serif" w:cs="Times New Roman"/>
          <w:sz w:val="20"/>
        </w:rPr>
        <w:t>по настоящему Договору.</w:t>
      </w:r>
    </w:p>
    <w:p w14:paraId="0101ABEB" w14:textId="59FE22AB" w:rsidR="00B979D5" w:rsidRPr="00B979D5" w:rsidRDefault="00B979D5" w:rsidP="00BB31E6">
      <w:pPr>
        <w:pStyle w:val="ConsPlusNormal"/>
        <w:ind w:firstLine="709"/>
        <w:jc w:val="both"/>
        <w:rPr>
          <w:rFonts w:ascii="PT Astra Serif" w:hAnsi="PT Astra Serif" w:cs="Times New Roman"/>
          <w:sz w:val="20"/>
        </w:rPr>
      </w:pPr>
      <w:r>
        <w:rPr>
          <w:rFonts w:ascii="PT Astra Serif" w:hAnsi="PT Astra Serif" w:cs="Times New Roman"/>
          <w:sz w:val="20"/>
        </w:rPr>
        <w:t>6.</w:t>
      </w:r>
      <w:r w:rsidR="00074B17">
        <w:rPr>
          <w:rFonts w:ascii="PT Astra Serif" w:hAnsi="PT Astra Serif" w:cs="Times New Roman"/>
          <w:sz w:val="20"/>
        </w:rPr>
        <w:t>4</w:t>
      </w:r>
      <w:r>
        <w:rPr>
          <w:rFonts w:ascii="PT Astra Serif" w:hAnsi="PT Astra Serif" w:cs="Times New Roman"/>
          <w:sz w:val="20"/>
        </w:rPr>
        <w:t xml:space="preserve">. </w:t>
      </w:r>
      <w:r w:rsidRPr="00B979D5">
        <w:rPr>
          <w:rFonts w:ascii="PT Astra Serif" w:hAnsi="PT Astra Serif" w:cs="Times New Roman"/>
          <w:sz w:val="20"/>
        </w:rPr>
        <w:t xml:space="preserve">Если Сторона не направит или несвоевременно направит извещение, предусмотренное </w:t>
      </w:r>
      <w:r w:rsidR="00A63CC3">
        <w:rPr>
          <w:rFonts w:ascii="PT Astra Serif" w:hAnsi="PT Astra Serif" w:cs="Times New Roman"/>
          <w:sz w:val="20"/>
        </w:rPr>
        <w:t xml:space="preserve">                               </w:t>
      </w:r>
      <w:r w:rsidRPr="00B979D5">
        <w:rPr>
          <w:rFonts w:ascii="PT Astra Serif" w:hAnsi="PT Astra Serif" w:cs="Times New Roman"/>
          <w:sz w:val="20"/>
        </w:rPr>
        <w:t xml:space="preserve">в п. </w:t>
      </w:r>
      <w:r>
        <w:rPr>
          <w:rFonts w:ascii="PT Astra Serif" w:hAnsi="PT Astra Serif" w:cs="Times New Roman"/>
          <w:sz w:val="20"/>
        </w:rPr>
        <w:t>6</w:t>
      </w:r>
      <w:r w:rsidRPr="00B979D5">
        <w:rPr>
          <w:rFonts w:ascii="PT Astra Serif" w:hAnsi="PT Astra Serif" w:cs="Times New Roman"/>
          <w:sz w:val="20"/>
        </w:rPr>
        <w:t>.</w:t>
      </w:r>
      <w:r w:rsidR="00074B17">
        <w:rPr>
          <w:rFonts w:ascii="PT Astra Serif" w:hAnsi="PT Astra Serif" w:cs="Times New Roman"/>
          <w:sz w:val="20"/>
        </w:rPr>
        <w:t>3</w:t>
      </w:r>
      <w:r w:rsidRPr="00B979D5">
        <w:rPr>
          <w:rFonts w:ascii="PT Astra Serif" w:hAnsi="PT Astra Serif" w:cs="Times New Roman"/>
          <w:sz w:val="20"/>
        </w:rPr>
        <w:t xml:space="preserve"> настоящего Договора, то она обязана возместить другой Стороне понесенные ею убытки.</w:t>
      </w:r>
    </w:p>
    <w:p w14:paraId="382CFE62" w14:textId="55231D43" w:rsidR="00B979D5" w:rsidRPr="00B979D5" w:rsidRDefault="00B979D5" w:rsidP="00BB31E6">
      <w:pPr>
        <w:pStyle w:val="ConsPlusNormal"/>
        <w:ind w:firstLine="709"/>
        <w:jc w:val="both"/>
        <w:rPr>
          <w:rFonts w:ascii="PT Astra Serif" w:hAnsi="PT Astra Serif" w:cs="Times New Roman"/>
          <w:sz w:val="20"/>
        </w:rPr>
      </w:pPr>
      <w:r>
        <w:rPr>
          <w:rFonts w:ascii="PT Astra Serif" w:hAnsi="PT Astra Serif" w:cs="Times New Roman"/>
          <w:sz w:val="20"/>
        </w:rPr>
        <w:t>6.</w:t>
      </w:r>
      <w:r w:rsidR="00074B17">
        <w:rPr>
          <w:rFonts w:ascii="PT Astra Serif" w:hAnsi="PT Astra Serif" w:cs="Times New Roman"/>
          <w:sz w:val="20"/>
        </w:rPr>
        <w:t>5</w:t>
      </w:r>
      <w:r>
        <w:rPr>
          <w:rFonts w:ascii="PT Astra Serif" w:hAnsi="PT Astra Serif" w:cs="Times New Roman"/>
          <w:sz w:val="20"/>
        </w:rPr>
        <w:t xml:space="preserve"> </w:t>
      </w:r>
      <w:r w:rsidRPr="00B979D5">
        <w:rPr>
          <w:rFonts w:ascii="PT Astra Serif" w:hAnsi="PT Astra Serif" w:cs="Times New Roman"/>
          <w:sz w:val="20"/>
        </w:rPr>
        <w:t xml:space="preserve">В случаях наступления обстоятельств, предусмотренных в п. </w:t>
      </w:r>
      <w:r>
        <w:rPr>
          <w:rFonts w:ascii="PT Astra Serif" w:hAnsi="PT Astra Serif" w:cs="Times New Roman"/>
          <w:sz w:val="20"/>
        </w:rPr>
        <w:t>6</w:t>
      </w:r>
      <w:r w:rsidRPr="00B979D5">
        <w:rPr>
          <w:rFonts w:ascii="PT Astra Serif" w:hAnsi="PT Astra Serif" w:cs="Times New Roman"/>
          <w:sz w:val="20"/>
        </w:rPr>
        <w:t>.</w:t>
      </w:r>
      <w:r w:rsidR="00074B17">
        <w:rPr>
          <w:rFonts w:ascii="PT Astra Serif" w:hAnsi="PT Astra Serif" w:cs="Times New Roman"/>
          <w:sz w:val="20"/>
        </w:rPr>
        <w:t>2</w:t>
      </w:r>
      <w:r w:rsidRPr="00B979D5">
        <w:rPr>
          <w:rFonts w:ascii="PT Astra Serif" w:hAnsi="PT Astra Serif" w:cs="Times New Roman"/>
          <w:sz w:val="20"/>
        </w:rPr>
        <w:t xml:space="preserve"> настоящего Договора, срок исполнения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210F47F5" w14:textId="43EEC493" w:rsidR="003D7C45" w:rsidRPr="00622E15" w:rsidRDefault="00B979D5" w:rsidP="00BB31E6">
      <w:pPr>
        <w:pStyle w:val="ConsPlusNormal"/>
        <w:ind w:firstLine="709"/>
        <w:jc w:val="both"/>
        <w:rPr>
          <w:rFonts w:ascii="PT Astra Serif" w:hAnsi="PT Astra Serif" w:cs="Times New Roman"/>
          <w:sz w:val="20"/>
        </w:rPr>
      </w:pPr>
      <w:r>
        <w:rPr>
          <w:rFonts w:ascii="PT Astra Serif" w:hAnsi="PT Astra Serif" w:cs="Times New Roman"/>
          <w:sz w:val="20"/>
        </w:rPr>
        <w:t>6.</w:t>
      </w:r>
      <w:r w:rsidR="00074B17">
        <w:rPr>
          <w:rFonts w:ascii="PT Astra Serif" w:hAnsi="PT Astra Serif" w:cs="Times New Roman"/>
          <w:sz w:val="20"/>
        </w:rPr>
        <w:t>6</w:t>
      </w:r>
      <w:r>
        <w:rPr>
          <w:rFonts w:ascii="PT Astra Serif" w:hAnsi="PT Astra Serif" w:cs="Times New Roman"/>
          <w:sz w:val="20"/>
        </w:rPr>
        <w:t xml:space="preserve">. </w:t>
      </w:r>
      <w:r w:rsidRPr="00B979D5">
        <w:rPr>
          <w:rFonts w:ascii="PT Astra Serif" w:hAnsi="PT Astra Serif" w:cs="Times New Roman"/>
          <w:sz w:val="20"/>
        </w:rPr>
        <w:t xml:space="preserve">Если обстоятельства, перечисленные в п. </w:t>
      </w:r>
      <w:r>
        <w:rPr>
          <w:rFonts w:ascii="PT Astra Serif" w:hAnsi="PT Astra Serif" w:cs="Times New Roman"/>
          <w:sz w:val="20"/>
        </w:rPr>
        <w:t>6</w:t>
      </w:r>
      <w:r w:rsidRPr="00B979D5">
        <w:rPr>
          <w:rFonts w:ascii="PT Astra Serif" w:hAnsi="PT Astra Serif" w:cs="Times New Roman"/>
          <w:sz w:val="20"/>
        </w:rPr>
        <w:t>.</w:t>
      </w:r>
      <w:r w:rsidR="00074B17">
        <w:rPr>
          <w:rFonts w:ascii="PT Astra Serif" w:hAnsi="PT Astra Serif" w:cs="Times New Roman"/>
          <w:sz w:val="20"/>
        </w:rPr>
        <w:t>2</w:t>
      </w:r>
      <w:r w:rsidRPr="00B979D5">
        <w:rPr>
          <w:rFonts w:ascii="PT Astra Serif" w:hAnsi="PT Astra Serif" w:cs="Times New Roman"/>
          <w:sz w:val="20"/>
        </w:rPr>
        <w:t xml:space="preserve"> настоящего Договора, и их последствия продолжают действовать более </w:t>
      </w:r>
      <w:r>
        <w:rPr>
          <w:rFonts w:ascii="PT Astra Serif" w:hAnsi="PT Astra Serif" w:cs="Times New Roman"/>
          <w:sz w:val="20"/>
        </w:rPr>
        <w:t xml:space="preserve">2 </w:t>
      </w:r>
      <w:r w:rsidRPr="00B979D5">
        <w:rPr>
          <w:rFonts w:ascii="PT Astra Serif" w:hAnsi="PT Astra Serif" w:cs="Times New Roman"/>
          <w:sz w:val="20"/>
        </w:rPr>
        <w:t>(</w:t>
      </w:r>
      <w:r>
        <w:rPr>
          <w:rFonts w:ascii="PT Astra Serif" w:hAnsi="PT Astra Serif" w:cs="Times New Roman"/>
          <w:sz w:val="20"/>
        </w:rPr>
        <w:t>двух</w:t>
      </w:r>
      <w:r w:rsidRPr="00B979D5">
        <w:rPr>
          <w:rFonts w:ascii="PT Astra Serif" w:hAnsi="PT Astra Serif" w:cs="Times New Roman"/>
          <w:sz w:val="20"/>
        </w:rPr>
        <w:t>) месяцев, Стороны проводят дополнительные переговоры для выявления приемлемых альтернативных способов исполнения настоящего Договора.</w:t>
      </w:r>
    </w:p>
    <w:p w14:paraId="59A12A71" w14:textId="40C297DF" w:rsidR="00403B5F" w:rsidRPr="00622E15" w:rsidRDefault="00706A0B" w:rsidP="00BB31E6">
      <w:pPr>
        <w:pStyle w:val="ConsPlusNormal"/>
        <w:ind w:firstLine="709"/>
        <w:jc w:val="center"/>
        <w:rPr>
          <w:rFonts w:ascii="PT Astra Serif" w:hAnsi="PT Astra Serif" w:cs="Times New Roman"/>
          <w:b/>
          <w:sz w:val="20"/>
        </w:rPr>
      </w:pPr>
      <w:r w:rsidRPr="00622E15">
        <w:rPr>
          <w:rFonts w:ascii="PT Astra Serif" w:hAnsi="PT Astra Serif" w:cs="Times New Roman"/>
          <w:b/>
          <w:sz w:val="20"/>
        </w:rPr>
        <w:t>7</w:t>
      </w:r>
      <w:r w:rsidR="00403B5F" w:rsidRPr="00622E15">
        <w:rPr>
          <w:rFonts w:ascii="PT Astra Serif" w:hAnsi="PT Astra Serif" w:cs="Times New Roman"/>
          <w:b/>
          <w:sz w:val="20"/>
        </w:rPr>
        <w:t>. Изменение и расторжение Договора</w:t>
      </w:r>
    </w:p>
    <w:p w14:paraId="2C4BED43" w14:textId="63EEF74A" w:rsidR="002B006E" w:rsidRPr="00622E15" w:rsidRDefault="005D50C6"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7</w:t>
      </w:r>
      <w:r w:rsidR="00403B5F" w:rsidRPr="00622E15">
        <w:rPr>
          <w:rFonts w:ascii="PT Astra Serif" w:hAnsi="PT Astra Serif" w:cs="Times New Roman"/>
          <w:sz w:val="20"/>
        </w:rPr>
        <w:t>.1.</w:t>
      </w:r>
      <w:r w:rsidR="002B006E" w:rsidRPr="00622E15">
        <w:rPr>
          <w:rFonts w:ascii="PT Astra Serif" w:hAnsi="PT Astra Serif" w:cs="Times New Roman"/>
          <w:sz w:val="20"/>
        </w:rPr>
        <w:t xml:space="preserve"> Изменение условий </w:t>
      </w:r>
      <w:r w:rsidR="00C03F72">
        <w:rPr>
          <w:rFonts w:ascii="PT Astra Serif" w:hAnsi="PT Astra Serif" w:cs="Times New Roman"/>
          <w:sz w:val="20"/>
        </w:rPr>
        <w:t>Д</w:t>
      </w:r>
      <w:r w:rsidR="002B006E" w:rsidRPr="00622E15">
        <w:rPr>
          <w:rFonts w:ascii="PT Astra Serif" w:hAnsi="PT Astra Serif" w:cs="Times New Roman"/>
          <w:sz w:val="20"/>
        </w:rPr>
        <w:t xml:space="preserve">оговора осуществляется путем подписания </w:t>
      </w:r>
      <w:r w:rsidR="00950C81">
        <w:rPr>
          <w:rFonts w:ascii="PT Astra Serif" w:hAnsi="PT Astra Serif" w:cs="Times New Roman"/>
          <w:sz w:val="20"/>
        </w:rPr>
        <w:t>С</w:t>
      </w:r>
      <w:r w:rsidR="002B006E" w:rsidRPr="00622E15">
        <w:rPr>
          <w:rFonts w:ascii="PT Astra Serif" w:hAnsi="PT Astra Serif" w:cs="Times New Roman"/>
          <w:sz w:val="20"/>
        </w:rPr>
        <w:t>торонами дополнительного соглашения.</w:t>
      </w:r>
    </w:p>
    <w:p w14:paraId="52081E0A" w14:textId="5CA28789" w:rsidR="00622E15" w:rsidRPr="00622E15" w:rsidRDefault="005D50C6"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7</w:t>
      </w:r>
      <w:r w:rsidR="00403B5F" w:rsidRPr="00622E15">
        <w:rPr>
          <w:rFonts w:ascii="PT Astra Serif" w:hAnsi="PT Astra Serif" w:cs="Times New Roman"/>
          <w:sz w:val="20"/>
        </w:rPr>
        <w:t xml:space="preserve">.2. </w:t>
      </w:r>
      <w:r w:rsidR="002B006E" w:rsidRPr="00622E15">
        <w:rPr>
          <w:rFonts w:ascii="PT Astra Serif" w:hAnsi="PT Astra Serif" w:cs="Times New Roman"/>
          <w:sz w:val="20"/>
        </w:rPr>
        <w:t xml:space="preserve">Расторжение </w:t>
      </w:r>
      <w:r w:rsidR="007F2342">
        <w:rPr>
          <w:rFonts w:ascii="PT Astra Serif" w:hAnsi="PT Astra Serif" w:cs="Times New Roman"/>
          <w:sz w:val="20"/>
        </w:rPr>
        <w:t>Д</w:t>
      </w:r>
      <w:r w:rsidR="002B006E" w:rsidRPr="00622E15">
        <w:rPr>
          <w:rFonts w:ascii="PT Astra Serif" w:hAnsi="PT Astra Serif" w:cs="Times New Roman"/>
          <w:sz w:val="20"/>
        </w:rPr>
        <w:t xml:space="preserve">оговора допускается по соглашению </w:t>
      </w:r>
      <w:r w:rsidR="00950C81">
        <w:rPr>
          <w:rFonts w:ascii="PT Astra Serif" w:hAnsi="PT Astra Serif" w:cs="Times New Roman"/>
          <w:sz w:val="20"/>
        </w:rPr>
        <w:t>С</w:t>
      </w:r>
      <w:r w:rsidR="002B006E" w:rsidRPr="00622E15">
        <w:rPr>
          <w:rFonts w:ascii="PT Astra Serif" w:hAnsi="PT Astra Serif" w:cs="Times New Roman"/>
          <w:sz w:val="20"/>
        </w:rPr>
        <w:t xml:space="preserve">торон, по решению суда или в связи </w:t>
      </w:r>
      <w:r w:rsidR="00A63CC3">
        <w:rPr>
          <w:rFonts w:ascii="PT Astra Serif" w:hAnsi="PT Astra Serif" w:cs="Times New Roman"/>
          <w:sz w:val="20"/>
        </w:rPr>
        <w:t xml:space="preserve">                            </w:t>
      </w:r>
      <w:r w:rsidR="002B006E" w:rsidRPr="00622E15">
        <w:rPr>
          <w:rFonts w:ascii="PT Astra Serif" w:hAnsi="PT Astra Serif" w:cs="Times New Roman"/>
          <w:sz w:val="20"/>
        </w:rPr>
        <w:t xml:space="preserve">с односторонним отказом </w:t>
      </w:r>
      <w:r w:rsidR="007154DE" w:rsidRPr="00622E15">
        <w:rPr>
          <w:rFonts w:ascii="PT Astra Serif" w:hAnsi="PT Astra Serif" w:cs="Times New Roman"/>
          <w:sz w:val="20"/>
        </w:rPr>
        <w:t>С</w:t>
      </w:r>
      <w:r w:rsidR="002B006E" w:rsidRPr="00622E15">
        <w:rPr>
          <w:rFonts w:ascii="PT Astra Serif" w:hAnsi="PT Astra Serif" w:cs="Times New Roman"/>
          <w:sz w:val="20"/>
        </w:rPr>
        <w:t xml:space="preserve">тороны </w:t>
      </w:r>
      <w:r w:rsidR="007F2342">
        <w:rPr>
          <w:rFonts w:ascii="PT Astra Serif" w:hAnsi="PT Astra Serif" w:cs="Times New Roman"/>
          <w:sz w:val="20"/>
        </w:rPr>
        <w:t>Д</w:t>
      </w:r>
      <w:r w:rsidR="002B006E" w:rsidRPr="00622E15">
        <w:rPr>
          <w:rFonts w:ascii="PT Astra Serif" w:hAnsi="PT Astra Serif" w:cs="Times New Roman"/>
          <w:sz w:val="20"/>
        </w:rPr>
        <w:t>оговора от исполнения договора в соответствии с гражданским законодательством.</w:t>
      </w:r>
    </w:p>
    <w:p w14:paraId="3FA335C3" w14:textId="4A874D31" w:rsidR="00E36E9C" w:rsidRPr="00195B53" w:rsidRDefault="00195B53" w:rsidP="00BB31E6">
      <w:pPr>
        <w:pStyle w:val="ConsPlusNormal"/>
        <w:ind w:firstLine="709"/>
        <w:jc w:val="both"/>
        <w:rPr>
          <w:rFonts w:ascii="PT Astra Serif" w:hAnsi="PT Astra Serif" w:cs="Times New Roman"/>
          <w:sz w:val="20"/>
        </w:rPr>
      </w:pPr>
      <w:r w:rsidRPr="00195B53">
        <w:rPr>
          <w:rFonts w:ascii="PT Astra Serif" w:hAnsi="PT Astra Serif" w:cs="Times New Roman"/>
          <w:sz w:val="20"/>
        </w:rPr>
        <w:t xml:space="preserve">7.3. Исполнитель вправе отказаться от исполнения настоящего Договора в случае, если Заказчик </w:t>
      </w:r>
      <w:r>
        <w:rPr>
          <w:rFonts w:ascii="PT Astra Serif" w:hAnsi="PT Astra Serif" w:cs="Times New Roman"/>
          <w:sz w:val="20"/>
        </w:rPr>
        <w:t xml:space="preserve">                  </w:t>
      </w:r>
      <w:r w:rsidRPr="00195B53">
        <w:rPr>
          <w:rFonts w:ascii="PT Astra Serif" w:hAnsi="PT Astra Serif" w:cs="Times New Roman"/>
          <w:sz w:val="20"/>
        </w:rPr>
        <w:t xml:space="preserve">не предоставил необходимую для оказания услуг информацию и (или) документы, а также если Заказчик не обеспечил </w:t>
      </w:r>
      <w:r w:rsidR="00D47EA3">
        <w:rPr>
          <w:rFonts w:ascii="PT Astra Serif" w:hAnsi="PT Astra Serif" w:cs="Times New Roman"/>
          <w:sz w:val="20"/>
        </w:rPr>
        <w:t xml:space="preserve">экспертам </w:t>
      </w:r>
      <w:r w:rsidRPr="00195B53">
        <w:rPr>
          <w:rFonts w:ascii="PT Astra Serif" w:hAnsi="PT Astra Serif" w:cs="Times New Roman"/>
          <w:sz w:val="20"/>
        </w:rPr>
        <w:t xml:space="preserve">доступ на объект. </w:t>
      </w:r>
    </w:p>
    <w:p w14:paraId="7ABB000C" w14:textId="6183767A" w:rsidR="005D50C6" w:rsidRPr="00622E15" w:rsidRDefault="005D50C6" w:rsidP="00BB31E6">
      <w:pPr>
        <w:pStyle w:val="ConsPlusNormal"/>
        <w:tabs>
          <w:tab w:val="left" w:pos="3669"/>
          <w:tab w:val="center" w:pos="5173"/>
        </w:tabs>
        <w:ind w:firstLine="709"/>
        <w:jc w:val="center"/>
        <w:rPr>
          <w:rFonts w:ascii="PT Astra Serif" w:hAnsi="PT Astra Serif" w:cs="Times New Roman"/>
          <w:b/>
          <w:sz w:val="20"/>
        </w:rPr>
      </w:pPr>
      <w:r w:rsidRPr="00622E15">
        <w:rPr>
          <w:rFonts w:ascii="PT Astra Serif" w:hAnsi="PT Astra Serif" w:cs="Times New Roman"/>
          <w:b/>
          <w:sz w:val="20"/>
        </w:rPr>
        <w:t>8. Порядок разрешения споров</w:t>
      </w:r>
    </w:p>
    <w:p w14:paraId="4EF529F3" w14:textId="6E1C4E0A" w:rsidR="00731C51" w:rsidRPr="00622E15" w:rsidRDefault="0010278A" w:rsidP="00BB31E6">
      <w:pPr>
        <w:pStyle w:val="ConsPlusNormal"/>
        <w:tabs>
          <w:tab w:val="left" w:pos="6950"/>
        </w:tabs>
        <w:ind w:firstLine="709"/>
        <w:jc w:val="both"/>
        <w:rPr>
          <w:rFonts w:ascii="PT Astra Serif" w:hAnsi="PT Astra Serif" w:cs="Times New Roman"/>
          <w:sz w:val="20"/>
        </w:rPr>
      </w:pPr>
      <w:r w:rsidRPr="00622E15">
        <w:rPr>
          <w:rFonts w:ascii="PT Astra Serif" w:hAnsi="PT Astra Serif" w:cs="Times New Roman"/>
          <w:sz w:val="20"/>
        </w:rPr>
        <w:t>8</w:t>
      </w:r>
      <w:r w:rsidR="00731C51" w:rsidRPr="00622E15">
        <w:rPr>
          <w:rFonts w:ascii="PT Astra Serif" w:hAnsi="PT Astra Serif" w:cs="Times New Roman"/>
          <w:sz w:val="20"/>
        </w:rPr>
        <w:t xml:space="preserve">.1. Стороны устанавливают претензионный порядок рассмотрения возникающих при исполнении настоящего </w:t>
      </w:r>
      <w:r w:rsidR="007F2342">
        <w:rPr>
          <w:rFonts w:ascii="PT Astra Serif" w:hAnsi="PT Astra Serif" w:cs="Times New Roman"/>
          <w:sz w:val="20"/>
        </w:rPr>
        <w:t>Д</w:t>
      </w:r>
      <w:r w:rsidR="00731C51" w:rsidRPr="00622E15">
        <w:rPr>
          <w:rFonts w:ascii="PT Astra Serif" w:hAnsi="PT Astra Serif" w:cs="Times New Roman"/>
          <w:sz w:val="20"/>
        </w:rPr>
        <w:t>оговора споров. Срок для рассмотрения претензий - 30 дней с момента получения претензии.</w:t>
      </w:r>
    </w:p>
    <w:p w14:paraId="7C9429B9" w14:textId="7E20A416" w:rsidR="00731C51" w:rsidRPr="00622E15" w:rsidRDefault="0010278A"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8</w:t>
      </w:r>
      <w:r w:rsidR="00731C51" w:rsidRPr="00622E15">
        <w:rPr>
          <w:rFonts w:ascii="PT Astra Serif" w:hAnsi="PT Astra Serif" w:cs="Times New Roman"/>
          <w:sz w:val="20"/>
        </w:rPr>
        <w:t xml:space="preserve">.2. </w:t>
      </w:r>
      <w:r w:rsidR="00A02A4C" w:rsidRPr="00A02A4C">
        <w:rPr>
          <w:rFonts w:ascii="PT Astra Serif" w:hAnsi="PT Astra Serif" w:cs="Times New Roman"/>
          <w:sz w:val="20"/>
        </w:rPr>
        <w:t>В случае если путем переговоров Стороны не смогут достичь согласия, все споры и разногласия подлежат рассмотрению в суде в соответствии с действующим законодательством Российской Федерации.</w:t>
      </w:r>
    </w:p>
    <w:p w14:paraId="6548E97F" w14:textId="54F748FF" w:rsidR="005504C3" w:rsidRPr="005504C3" w:rsidRDefault="00A02A4C" w:rsidP="00D15835">
      <w:pPr>
        <w:pStyle w:val="ConsPlusNormal"/>
        <w:tabs>
          <w:tab w:val="left" w:pos="3957"/>
          <w:tab w:val="center" w:pos="5173"/>
        </w:tabs>
        <w:ind w:firstLine="709"/>
        <w:rPr>
          <w:rFonts w:ascii="PT Astra Serif" w:hAnsi="PT Astra Serif" w:cs="Times New Roman"/>
          <w:b/>
          <w:bCs/>
          <w:sz w:val="20"/>
        </w:rPr>
      </w:pPr>
      <w:r>
        <w:rPr>
          <w:rFonts w:ascii="PT Astra Serif" w:hAnsi="PT Astra Serif" w:cs="Times New Roman"/>
          <w:b/>
          <w:bCs/>
          <w:sz w:val="20"/>
        </w:rPr>
        <w:tab/>
      </w:r>
      <w:r w:rsidR="00D15835">
        <w:rPr>
          <w:rFonts w:ascii="PT Astra Serif" w:hAnsi="PT Astra Serif" w:cs="Times New Roman"/>
          <w:b/>
          <w:bCs/>
          <w:sz w:val="20"/>
        </w:rPr>
        <w:t>9</w:t>
      </w:r>
      <w:r w:rsidR="005504C3" w:rsidRPr="005504C3">
        <w:rPr>
          <w:rFonts w:ascii="PT Astra Serif" w:hAnsi="PT Astra Serif" w:cs="Times New Roman"/>
          <w:b/>
          <w:bCs/>
          <w:sz w:val="20"/>
        </w:rPr>
        <w:t>. Антикоррупционная оговорка</w:t>
      </w:r>
    </w:p>
    <w:p w14:paraId="63BB879E" w14:textId="0AFE332B" w:rsidR="005504C3" w:rsidRPr="005504C3" w:rsidRDefault="00D15835" w:rsidP="00BB31E6">
      <w:pPr>
        <w:pStyle w:val="ConsPlusNormal"/>
        <w:ind w:firstLine="709"/>
        <w:jc w:val="both"/>
        <w:rPr>
          <w:rFonts w:ascii="PT Astra Serif" w:hAnsi="PT Astra Serif" w:cs="Times New Roman"/>
          <w:sz w:val="20"/>
        </w:rPr>
      </w:pPr>
      <w:r>
        <w:rPr>
          <w:rFonts w:ascii="PT Astra Serif" w:hAnsi="PT Astra Serif" w:cs="Times New Roman"/>
          <w:sz w:val="20"/>
        </w:rPr>
        <w:t>9</w:t>
      </w:r>
      <w:r w:rsidR="005504C3" w:rsidRPr="005504C3">
        <w:rPr>
          <w:rFonts w:ascii="PT Astra Serif" w:hAnsi="PT Astra Serif" w:cs="Times New Roman"/>
          <w:sz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C4EAA97" w14:textId="22CE6C1C" w:rsidR="005504C3" w:rsidRPr="005504C3" w:rsidRDefault="00D15835" w:rsidP="00BB31E6">
      <w:pPr>
        <w:pStyle w:val="ConsPlusNormal"/>
        <w:ind w:firstLine="709"/>
        <w:jc w:val="both"/>
        <w:rPr>
          <w:rFonts w:ascii="PT Astra Serif" w:hAnsi="PT Astra Serif" w:cs="Times New Roman"/>
          <w:sz w:val="20"/>
        </w:rPr>
      </w:pPr>
      <w:r>
        <w:rPr>
          <w:rFonts w:ascii="PT Astra Serif" w:hAnsi="PT Astra Serif" w:cs="Times New Roman"/>
          <w:sz w:val="20"/>
        </w:rPr>
        <w:t>9</w:t>
      </w:r>
      <w:r w:rsidR="005504C3" w:rsidRPr="005504C3">
        <w:rPr>
          <w:rFonts w:ascii="PT Astra Serif" w:hAnsi="PT Astra Serif" w:cs="Times New Roman"/>
          <w:sz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0F335CD" w14:textId="42ADB11A" w:rsidR="005504C3" w:rsidRPr="005504C3" w:rsidRDefault="00D15835" w:rsidP="00BB31E6">
      <w:pPr>
        <w:pStyle w:val="ConsPlusNormal"/>
        <w:ind w:firstLine="709"/>
        <w:jc w:val="both"/>
        <w:rPr>
          <w:rFonts w:ascii="PT Astra Serif" w:hAnsi="PT Astra Serif" w:cs="Times New Roman"/>
          <w:sz w:val="20"/>
        </w:rPr>
      </w:pPr>
      <w:r>
        <w:rPr>
          <w:rFonts w:ascii="PT Astra Serif" w:hAnsi="PT Astra Serif" w:cs="Times New Roman"/>
          <w:sz w:val="20"/>
        </w:rPr>
        <w:t>9</w:t>
      </w:r>
      <w:r w:rsidR="005504C3" w:rsidRPr="005504C3">
        <w:rPr>
          <w:rFonts w:ascii="PT Astra Serif" w:hAnsi="PT Astra Serif" w:cs="Times New Roman"/>
          <w:sz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14:paraId="6D63D63B" w14:textId="1293F2AF" w:rsidR="005504C3" w:rsidRPr="005504C3" w:rsidRDefault="00D15835" w:rsidP="00BB31E6">
      <w:pPr>
        <w:pStyle w:val="ConsPlusNormal"/>
        <w:ind w:firstLine="709"/>
        <w:jc w:val="both"/>
        <w:rPr>
          <w:rFonts w:ascii="PT Astra Serif" w:hAnsi="PT Astra Serif" w:cs="Times New Roman"/>
          <w:sz w:val="20"/>
        </w:rPr>
      </w:pPr>
      <w:r>
        <w:rPr>
          <w:rFonts w:ascii="PT Astra Serif" w:hAnsi="PT Astra Serif" w:cs="Times New Roman"/>
          <w:sz w:val="20"/>
        </w:rPr>
        <w:t>9</w:t>
      </w:r>
      <w:r w:rsidR="005504C3" w:rsidRPr="005504C3">
        <w:rPr>
          <w:rFonts w:ascii="PT Astra Serif" w:hAnsi="PT Astra Serif" w:cs="Times New Roman"/>
          <w:sz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4154339" w14:textId="1FA96313" w:rsidR="005504C3" w:rsidRPr="005504C3" w:rsidRDefault="00D15835" w:rsidP="00BB31E6">
      <w:pPr>
        <w:pStyle w:val="ConsPlusNormal"/>
        <w:ind w:firstLine="709"/>
        <w:jc w:val="both"/>
        <w:rPr>
          <w:rFonts w:ascii="PT Astra Serif" w:hAnsi="PT Astra Serif" w:cs="Times New Roman"/>
          <w:sz w:val="20"/>
        </w:rPr>
      </w:pPr>
      <w:r>
        <w:rPr>
          <w:rFonts w:ascii="PT Astra Serif" w:hAnsi="PT Astra Serif" w:cs="Times New Roman"/>
          <w:sz w:val="20"/>
        </w:rPr>
        <w:t>9</w:t>
      </w:r>
      <w:r w:rsidR="005504C3" w:rsidRPr="005504C3">
        <w:rPr>
          <w:rFonts w:ascii="PT Astra Serif" w:hAnsi="PT Astra Serif" w:cs="Times New Roman"/>
          <w:sz w:val="20"/>
        </w:rPr>
        <w:t>.5. В случае нарушения одной Стороной обязательств воздерживаться от запрещенных в разделах настоящего Договора действий и (или) неполучения другой Стороной в установленный настоящим Договором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7947BFF4" w14:textId="08483343" w:rsidR="00403B5F" w:rsidRPr="00622E15" w:rsidRDefault="00445231" w:rsidP="00BB31E6">
      <w:pPr>
        <w:pStyle w:val="ConsPlusNormal"/>
        <w:tabs>
          <w:tab w:val="left" w:pos="3957"/>
          <w:tab w:val="left" w:pos="4070"/>
        </w:tabs>
        <w:ind w:firstLine="709"/>
        <w:jc w:val="center"/>
        <w:rPr>
          <w:rFonts w:ascii="PT Astra Serif" w:hAnsi="PT Astra Serif" w:cs="Times New Roman"/>
          <w:b/>
          <w:bCs/>
          <w:sz w:val="20"/>
        </w:rPr>
      </w:pPr>
      <w:r w:rsidRPr="00622E15">
        <w:rPr>
          <w:rFonts w:ascii="PT Astra Serif" w:hAnsi="PT Astra Serif" w:cs="Times New Roman"/>
          <w:b/>
          <w:bCs/>
          <w:sz w:val="20"/>
        </w:rPr>
        <w:t>1</w:t>
      </w:r>
      <w:r w:rsidR="00D15835">
        <w:rPr>
          <w:rFonts w:ascii="PT Astra Serif" w:hAnsi="PT Astra Serif" w:cs="Times New Roman"/>
          <w:b/>
          <w:bCs/>
          <w:sz w:val="20"/>
        </w:rPr>
        <w:t>0</w:t>
      </w:r>
      <w:r w:rsidR="00403B5F" w:rsidRPr="00622E15">
        <w:rPr>
          <w:rFonts w:ascii="PT Astra Serif" w:hAnsi="PT Astra Serif" w:cs="Times New Roman"/>
          <w:b/>
          <w:bCs/>
          <w:sz w:val="20"/>
        </w:rPr>
        <w:t>. Заключительные положения</w:t>
      </w:r>
    </w:p>
    <w:p w14:paraId="667ADFA1" w14:textId="30DED48D" w:rsidR="007322FF" w:rsidRPr="00622E15" w:rsidRDefault="00BD7FFA"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1</w:t>
      </w:r>
      <w:r w:rsidR="00D15835">
        <w:rPr>
          <w:rFonts w:ascii="PT Astra Serif" w:hAnsi="PT Astra Serif" w:cs="Times New Roman"/>
          <w:sz w:val="20"/>
        </w:rPr>
        <w:t>0</w:t>
      </w:r>
      <w:r w:rsidRPr="00622E15">
        <w:rPr>
          <w:rFonts w:ascii="PT Astra Serif" w:hAnsi="PT Astra Serif" w:cs="Times New Roman"/>
          <w:sz w:val="20"/>
        </w:rPr>
        <w:t xml:space="preserve">.1. </w:t>
      </w:r>
      <w:r w:rsidR="007322FF" w:rsidRPr="00622E15">
        <w:rPr>
          <w:rFonts w:ascii="PT Astra Serif" w:hAnsi="PT Astra Serif" w:cs="Times New Roman"/>
          <w:sz w:val="20"/>
        </w:rPr>
        <w:t xml:space="preserve">Настоящий Договор вступает в силу с момента подписания его обеими Сторонами и действует </w:t>
      </w:r>
      <w:r w:rsidR="00A63CC3">
        <w:rPr>
          <w:rFonts w:ascii="PT Astra Serif" w:hAnsi="PT Astra Serif" w:cs="Times New Roman"/>
          <w:sz w:val="20"/>
        </w:rPr>
        <w:t xml:space="preserve">              </w:t>
      </w:r>
      <w:r w:rsidR="007322FF" w:rsidRPr="00622E15">
        <w:rPr>
          <w:rFonts w:ascii="PT Astra Serif" w:hAnsi="PT Astra Serif" w:cs="Times New Roman"/>
          <w:sz w:val="20"/>
        </w:rPr>
        <w:t>до момента исполнения Сторонами всех принятых на себя обязательств.</w:t>
      </w:r>
    </w:p>
    <w:p w14:paraId="4DF57B38" w14:textId="0E6CC2A3" w:rsidR="00F02750" w:rsidRPr="00622E15" w:rsidRDefault="007322FF"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1</w:t>
      </w:r>
      <w:r w:rsidR="00D15835">
        <w:rPr>
          <w:rFonts w:ascii="PT Astra Serif" w:hAnsi="PT Astra Serif" w:cs="Times New Roman"/>
          <w:sz w:val="20"/>
        </w:rPr>
        <w:t>0</w:t>
      </w:r>
      <w:r w:rsidRPr="00622E15">
        <w:rPr>
          <w:rFonts w:ascii="PT Astra Serif" w:hAnsi="PT Astra Serif" w:cs="Times New Roman"/>
          <w:sz w:val="20"/>
        </w:rPr>
        <w:t xml:space="preserve">.2. </w:t>
      </w:r>
      <w:r w:rsidR="00BD7FFA" w:rsidRPr="00622E15">
        <w:rPr>
          <w:rFonts w:ascii="PT Astra Serif" w:hAnsi="PT Astra Serif" w:cs="Times New Roman"/>
          <w:sz w:val="20"/>
        </w:rPr>
        <w:t>Договор составлен в двух экземплярах, по одному для каждой Стороны. Экземпляры Договора имеют равную юридическую силу.</w:t>
      </w:r>
    </w:p>
    <w:p w14:paraId="52D0701D" w14:textId="559DDA02" w:rsidR="00F02750" w:rsidRPr="00622E15" w:rsidRDefault="00F02750"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1</w:t>
      </w:r>
      <w:r w:rsidR="00D15835">
        <w:rPr>
          <w:rFonts w:ascii="PT Astra Serif" w:hAnsi="PT Astra Serif" w:cs="Times New Roman"/>
          <w:sz w:val="20"/>
        </w:rPr>
        <w:t>0</w:t>
      </w:r>
      <w:r w:rsidRPr="00622E15">
        <w:rPr>
          <w:rFonts w:ascii="PT Astra Serif" w:hAnsi="PT Astra Serif" w:cs="Times New Roman"/>
          <w:sz w:val="20"/>
        </w:rPr>
        <w:t>.</w:t>
      </w:r>
      <w:r w:rsidR="007322FF" w:rsidRPr="00622E15">
        <w:rPr>
          <w:rFonts w:ascii="PT Astra Serif" w:hAnsi="PT Astra Serif" w:cs="Times New Roman"/>
          <w:sz w:val="20"/>
        </w:rPr>
        <w:t>3</w:t>
      </w:r>
      <w:r w:rsidRPr="00622E15">
        <w:rPr>
          <w:rFonts w:ascii="PT Astra Serif" w:hAnsi="PT Astra Serif" w:cs="Times New Roman"/>
          <w:sz w:val="20"/>
        </w:rPr>
        <w:t xml:space="preserve">. Стороны обязуются письменно извещать друг друга о смене реквизитов, адресов и иных </w:t>
      </w:r>
      <w:r w:rsidRPr="00622E15">
        <w:rPr>
          <w:rFonts w:ascii="PT Astra Serif" w:hAnsi="PT Astra Serif" w:cs="Times New Roman"/>
          <w:sz w:val="20"/>
        </w:rPr>
        <w:lastRenderedPageBreak/>
        <w:t>существенных изменениях.</w:t>
      </w:r>
    </w:p>
    <w:p w14:paraId="2998FA43" w14:textId="4D3B6FA8" w:rsidR="00BD7FFA" w:rsidRPr="00622E15" w:rsidRDefault="00BD7FFA"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1</w:t>
      </w:r>
      <w:r w:rsidR="00D15835">
        <w:rPr>
          <w:rFonts w:ascii="PT Astra Serif" w:hAnsi="PT Astra Serif" w:cs="Times New Roman"/>
          <w:sz w:val="20"/>
        </w:rPr>
        <w:t>0</w:t>
      </w:r>
      <w:r w:rsidRPr="00622E15">
        <w:rPr>
          <w:rFonts w:ascii="PT Astra Serif" w:hAnsi="PT Astra Serif" w:cs="Times New Roman"/>
          <w:sz w:val="20"/>
        </w:rPr>
        <w:t>.</w:t>
      </w:r>
      <w:r w:rsidR="007322FF" w:rsidRPr="00622E15">
        <w:rPr>
          <w:rFonts w:ascii="PT Astra Serif" w:hAnsi="PT Astra Serif" w:cs="Times New Roman"/>
          <w:sz w:val="20"/>
        </w:rPr>
        <w:t>4</w:t>
      </w:r>
      <w:r w:rsidRPr="00622E15">
        <w:rPr>
          <w:rFonts w:ascii="PT Astra Serif" w:hAnsi="PT Astra Serif" w:cs="Times New Roman"/>
          <w:sz w:val="20"/>
        </w:rPr>
        <w:t>. Заявление, уведомления, извещения, требования и иные юридически значимые сообщения (далее - сообщения) направляются Сторонами любым из следующих способов:</w:t>
      </w:r>
    </w:p>
    <w:p w14:paraId="6CC5ADA2" w14:textId="77777777" w:rsidR="00BD7FFA" w:rsidRPr="00622E15" w:rsidRDefault="00BD7FFA"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 заказным письмом с уведомлением о вручении;</w:t>
      </w:r>
    </w:p>
    <w:p w14:paraId="76A3231F" w14:textId="77777777" w:rsidR="00BD7FFA" w:rsidRPr="00622E15" w:rsidRDefault="00BD7FFA"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14:paraId="6B876574" w14:textId="77777777" w:rsidR="00BD7FFA" w:rsidRPr="00622E15" w:rsidRDefault="00BD7FFA"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332D8422" w14:textId="715A5EDF" w:rsidR="00BD7FFA" w:rsidRPr="00622E15" w:rsidRDefault="00BD7FFA"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1</w:t>
      </w:r>
      <w:r w:rsidR="00D15835">
        <w:rPr>
          <w:rFonts w:ascii="PT Astra Serif" w:hAnsi="PT Astra Serif" w:cs="Times New Roman"/>
          <w:sz w:val="20"/>
        </w:rPr>
        <w:t>0</w:t>
      </w:r>
      <w:r w:rsidRPr="00622E15">
        <w:rPr>
          <w:rFonts w:ascii="PT Astra Serif" w:hAnsi="PT Astra Serif" w:cs="Times New Roman"/>
          <w:sz w:val="20"/>
        </w:rPr>
        <w:t>.</w:t>
      </w:r>
      <w:r w:rsidR="007322FF" w:rsidRPr="00622E15">
        <w:rPr>
          <w:rFonts w:ascii="PT Astra Serif" w:hAnsi="PT Astra Serif" w:cs="Times New Roman"/>
          <w:sz w:val="20"/>
        </w:rPr>
        <w:t>5</w:t>
      </w:r>
      <w:r w:rsidRPr="00622E15">
        <w:rPr>
          <w:rFonts w:ascii="PT Astra Serif" w:hAnsi="PT Astra Serif" w:cs="Times New Roman"/>
          <w:sz w:val="20"/>
        </w:rPr>
        <w:t>. Сообщения по Договору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(п. 1 ст. 165.1 ГК РФ).</w:t>
      </w:r>
    </w:p>
    <w:p w14:paraId="7432E404" w14:textId="37DD4059" w:rsidR="00BD7FFA" w:rsidRPr="00622E15" w:rsidRDefault="00BD7FFA"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1</w:t>
      </w:r>
      <w:r w:rsidR="00D15835">
        <w:rPr>
          <w:rFonts w:ascii="PT Astra Serif" w:hAnsi="PT Astra Serif" w:cs="Times New Roman"/>
          <w:sz w:val="20"/>
        </w:rPr>
        <w:t>0</w:t>
      </w:r>
      <w:r w:rsidRPr="00622E15">
        <w:rPr>
          <w:rFonts w:ascii="PT Astra Serif" w:hAnsi="PT Astra Serif" w:cs="Times New Roman"/>
          <w:sz w:val="20"/>
        </w:rPr>
        <w:t>.</w:t>
      </w:r>
      <w:r w:rsidR="007322FF" w:rsidRPr="00622E15">
        <w:rPr>
          <w:rFonts w:ascii="PT Astra Serif" w:hAnsi="PT Astra Serif" w:cs="Times New Roman"/>
          <w:sz w:val="20"/>
        </w:rPr>
        <w:t>6</w:t>
      </w:r>
      <w:r w:rsidRPr="00622E15">
        <w:rPr>
          <w:rFonts w:ascii="PT Astra Serif" w:hAnsi="PT Astra Serif" w:cs="Times New Roman"/>
          <w:sz w:val="20"/>
        </w:rPr>
        <w:t>. Сообщения считаются доставленными, если они:</w:t>
      </w:r>
    </w:p>
    <w:p w14:paraId="5F625B39" w14:textId="296561D0" w:rsidR="00BD7FFA" w:rsidRPr="00622E15" w:rsidRDefault="00BD7FFA"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 xml:space="preserve">- поступили адресату, но по обстоятельствам, зависящим от него, не были вручены или адресат </w:t>
      </w:r>
      <w:r w:rsidR="00B91964">
        <w:rPr>
          <w:rFonts w:ascii="PT Astra Serif" w:hAnsi="PT Astra Serif" w:cs="Times New Roman"/>
          <w:sz w:val="20"/>
        </w:rPr>
        <w:t xml:space="preserve">                      </w:t>
      </w:r>
      <w:r w:rsidRPr="00622E15">
        <w:rPr>
          <w:rFonts w:ascii="PT Astra Serif" w:hAnsi="PT Astra Serif" w:cs="Times New Roman"/>
          <w:sz w:val="20"/>
        </w:rPr>
        <w:t>не ознакомился с ними;</w:t>
      </w:r>
    </w:p>
    <w:p w14:paraId="30A42C22" w14:textId="77777777" w:rsidR="003F77F6" w:rsidRPr="00622E15" w:rsidRDefault="00BD7FFA"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 доставлены по адресу регистрации по месту жительства или пребывания гражданина, адресу, указанному в ЕГРЮЛ или названному самим адресатом, даже если он не находится по такому адресу.</w:t>
      </w:r>
    </w:p>
    <w:p w14:paraId="0386035A" w14:textId="1797F7BB" w:rsidR="00286439" w:rsidRPr="00286439" w:rsidRDefault="00286439" w:rsidP="00E40499">
      <w:pPr>
        <w:pStyle w:val="ConsPlusNormal"/>
        <w:ind w:firstLine="709"/>
        <w:jc w:val="both"/>
        <w:rPr>
          <w:rFonts w:ascii="PT Astra Serif" w:hAnsi="PT Astra Serif" w:cs="Times New Roman"/>
          <w:sz w:val="20"/>
        </w:rPr>
      </w:pPr>
      <w:r w:rsidRPr="00286439">
        <w:rPr>
          <w:rFonts w:ascii="PT Astra Serif" w:hAnsi="PT Astra Serif" w:cs="Times New Roman"/>
          <w:sz w:val="20"/>
        </w:rPr>
        <w:t xml:space="preserve">10.7. </w:t>
      </w:r>
      <w:r w:rsidR="0006578B" w:rsidRPr="0006578B">
        <w:rPr>
          <w:rFonts w:ascii="PT Astra Serif" w:hAnsi="PT Astra Serif" w:cs="Times New Roman"/>
          <w:sz w:val="20"/>
        </w:rPr>
        <w:t>Подписывая настоящий Договор, Заказчик дает согласие на обработку персональных данных</w:t>
      </w:r>
      <w:r w:rsidR="0006578B">
        <w:rPr>
          <w:rFonts w:ascii="PT Astra Serif" w:hAnsi="PT Astra Serif" w:cs="Times New Roman"/>
          <w:sz w:val="20"/>
        </w:rPr>
        <w:t xml:space="preserve"> </w:t>
      </w:r>
      <w:r w:rsidRPr="00286439">
        <w:rPr>
          <w:rFonts w:ascii="PT Astra Serif" w:hAnsi="PT Astra Serif" w:cs="Times New Roman"/>
          <w:sz w:val="20"/>
        </w:rPr>
        <w:t>как с использованием средств автоматизации, так и без использования таких средств, т.е. совершение с ними необходимых и минимально достаточных</w:t>
      </w:r>
      <w:r w:rsidR="0006578B">
        <w:rPr>
          <w:rFonts w:ascii="PT Astra Serif" w:hAnsi="PT Astra Serif" w:cs="Times New Roman"/>
          <w:sz w:val="20"/>
        </w:rPr>
        <w:t xml:space="preserve"> </w:t>
      </w:r>
      <w:r w:rsidRPr="00286439">
        <w:rPr>
          <w:rFonts w:ascii="PT Astra Serif" w:hAnsi="PT Astra Serif" w:cs="Times New Roman"/>
          <w:sz w:val="20"/>
        </w:rPr>
        <w:t xml:space="preserve">действий: </w:t>
      </w:r>
      <w:r w:rsidR="00E40499" w:rsidRPr="00E40499">
        <w:rPr>
          <w:rFonts w:ascii="PT Astra Serif" w:hAnsi="PT Astra Serif" w:cs="Times New Roman"/>
          <w:sz w:val="20"/>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Pr="00286439">
        <w:rPr>
          <w:rFonts w:ascii="PT Astra Serif" w:hAnsi="PT Astra Serif" w:cs="Times New Roman"/>
          <w:sz w:val="20"/>
        </w:rPr>
        <w:t>, в целях заключения и исполнения Договора.</w:t>
      </w:r>
    </w:p>
    <w:p w14:paraId="090A1ED3" w14:textId="77777777" w:rsidR="003F20F7" w:rsidRDefault="00286439" w:rsidP="00286439">
      <w:pPr>
        <w:pStyle w:val="ConsPlusNormal"/>
        <w:ind w:firstLine="709"/>
        <w:jc w:val="both"/>
        <w:rPr>
          <w:rFonts w:ascii="PT Astra Serif" w:hAnsi="PT Astra Serif" w:cs="Times New Roman"/>
          <w:sz w:val="20"/>
        </w:rPr>
      </w:pPr>
      <w:r w:rsidRPr="00286439">
        <w:rPr>
          <w:rFonts w:ascii="PT Astra Serif" w:hAnsi="PT Astra Serif" w:cs="Times New Roman"/>
          <w:sz w:val="20"/>
        </w:rPr>
        <w:t xml:space="preserve">Заказчик согласен, что во исполнение Федерального </w:t>
      </w:r>
      <w:r w:rsidR="00260B3F">
        <w:rPr>
          <w:rFonts w:ascii="PT Astra Serif" w:hAnsi="PT Astra Serif" w:cs="Times New Roman"/>
          <w:sz w:val="20"/>
        </w:rPr>
        <w:t>з</w:t>
      </w:r>
      <w:r w:rsidRPr="00286439">
        <w:rPr>
          <w:rFonts w:ascii="PT Astra Serif" w:hAnsi="PT Astra Serif" w:cs="Times New Roman"/>
          <w:sz w:val="20"/>
        </w:rPr>
        <w:t xml:space="preserve">акона от 28 декабря 2013 года № - 412 </w:t>
      </w:r>
      <w:r w:rsidR="00260B3F">
        <w:rPr>
          <w:rFonts w:ascii="PT Astra Serif" w:hAnsi="PT Astra Serif" w:cs="Times New Roman"/>
          <w:sz w:val="20"/>
        </w:rPr>
        <w:t xml:space="preserve">                       </w:t>
      </w:r>
      <w:r w:rsidRPr="00286439">
        <w:rPr>
          <w:rFonts w:ascii="PT Astra Serif" w:hAnsi="PT Astra Serif" w:cs="Times New Roman"/>
          <w:sz w:val="20"/>
        </w:rPr>
        <w:t xml:space="preserve">«Об аккредитации в национальной системе аккредитации» и </w:t>
      </w:r>
      <w:r w:rsidR="00260B3F">
        <w:rPr>
          <w:rFonts w:ascii="PT Astra Serif" w:hAnsi="PT Astra Serif" w:cs="Times New Roman"/>
          <w:sz w:val="20"/>
        </w:rPr>
        <w:t>п</w:t>
      </w:r>
      <w:r w:rsidRPr="00286439">
        <w:rPr>
          <w:rFonts w:ascii="PT Astra Serif" w:hAnsi="PT Astra Serif" w:cs="Times New Roman"/>
          <w:sz w:val="20"/>
        </w:rPr>
        <w:t>риказа Минсельхоза РФ от 02.04.2008 года № 189 «О регламенте предоставления информации в систему государственного информационного обеспечения в сфере сельского хозяйства» Исполнитель на основании запроса предоставляет в соответствующие структуры (органы) данные Заказчика (персональные данные физического лица, ИП, регистрационные данные юридического лица) и данные результатов оказания услуг.</w:t>
      </w:r>
      <w:r w:rsidR="00260B3F">
        <w:rPr>
          <w:rFonts w:ascii="PT Astra Serif" w:hAnsi="PT Astra Serif" w:cs="Times New Roman"/>
          <w:sz w:val="20"/>
        </w:rPr>
        <w:t xml:space="preserve"> </w:t>
      </w:r>
    </w:p>
    <w:p w14:paraId="5989F86A" w14:textId="0B139364" w:rsidR="00286439" w:rsidRPr="00286439" w:rsidRDefault="00286439" w:rsidP="00286439">
      <w:pPr>
        <w:pStyle w:val="ConsPlusNormal"/>
        <w:ind w:firstLine="709"/>
        <w:jc w:val="both"/>
        <w:rPr>
          <w:rFonts w:ascii="PT Astra Serif" w:hAnsi="PT Astra Serif" w:cs="Times New Roman"/>
          <w:sz w:val="20"/>
        </w:rPr>
      </w:pPr>
      <w:r w:rsidRPr="00286439">
        <w:rPr>
          <w:rFonts w:ascii="PT Astra Serif" w:hAnsi="PT Astra Serif" w:cs="Times New Roman"/>
          <w:sz w:val="20"/>
        </w:rPr>
        <w:t>При этом Исполнитель обязан соблюдать принципы и правила обработки персональных данных,    предусмотренные</w:t>
      </w:r>
      <w:r w:rsidR="003F20F7">
        <w:rPr>
          <w:rFonts w:ascii="PT Astra Serif" w:hAnsi="PT Astra Serif" w:cs="Times New Roman"/>
          <w:sz w:val="20"/>
        </w:rPr>
        <w:t xml:space="preserve"> </w:t>
      </w:r>
      <w:r w:rsidRPr="00286439">
        <w:rPr>
          <w:rFonts w:ascii="PT Astra Serif" w:hAnsi="PT Astra Serif" w:cs="Times New Roman"/>
          <w:sz w:val="20"/>
        </w:rPr>
        <w:t>Федеральным    законом   от  27.07.2006 № 152-ФЗ  «О персональных данных», соблюдать конфиденциальность персональных данных и обеспечивать безопасность персональных данных</w:t>
      </w:r>
      <w:r w:rsidR="00260B3F">
        <w:rPr>
          <w:rFonts w:ascii="PT Astra Serif" w:hAnsi="PT Astra Serif" w:cs="Times New Roman"/>
          <w:sz w:val="20"/>
        </w:rPr>
        <w:t xml:space="preserve"> </w:t>
      </w:r>
      <w:r w:rsidRPr="00286439">
        <w:rPr>
          <w:rFonts w:ascii="PT Astra Serif" w:hAnsi="PT Astra Serif" w:cs="Times New Roman"/>
          <w:sz w:val="20"/>
        </w:rPr>
        <w:t>при их обработке, а также принимать меры для защиты обрабатываемых персональных данных, предусмотренные действующим законодательством Российской Федерации.</w:t>
      </w:r>
    </w:p>
    <w:p w14:paraId="741DCB61" w14:textId="6D85A2B3" w:rsidR="00C53583" w:rsidRDefault="00C53583" w:rsidP="00BB31E6">
      <w:pPr>
        <w:pStyle w:val="ConsPlusNormal"/>
        <w:ind w:firstLine="709"/>
        <w:jc w:val="both"/>
        <w:rPr>
          <w:rFonts w:ascii="PT Astra Serif" w:hAnsi="PT Astra Serif" w:cs="Times New Roman"/>
          <w:sz w:val="20"/>
        </w:rPr>
      </w:pPr>
      <w:r w:rsidRPr="00C53583">
        <w:rPr>
          <w:rFonts w:ascii="PT Astra Serif" w:hAnsi="PT Astra Serif" w:cs="Times New Roman"/>
          <w:sz w:val="20"/>
        </w:rPr>
        <w:t xml:space="preserve">Согласие на обработку персональных данных вступает в силу со дня заключения настоящего </w:t>
      </w:r>
      <w:r w:rsidR="00D41D36">
        <w:rPr>
          <w:rFonts w:ascii="PT Astra Serif" w:hAnsi="PT Astra Serif" w:cs="Times New Roman"/>
          <w:sz w:val="20"/>
        </w:rPr>
        <w:t>Договор</w:t>
      </w:r>
      <w:r w:rsidR="00E34772">
        <w:rPr>
          <w:rFonts w:ascii="PT Astra Serif" w:hAnsi="PT Astra Serif" w:cs="Times New Roman"/>
          <w:sz w:val="20"/>
        </w:rPr>
        <w:t>а</w:t>
      </w:r>
      <w:r w:rsidRPr="00C53583">
        <w:rPr>
          <w:rFonts w:ascii="PT Astra Serif" w:hAnsi="PT Astra Serif" w:cs="Times New Roman"/>
          <w:sz w:val="20"/>
        </w:rPr>
        <w:t>, действует в течение неопредел</w:t>
      </w:r>
      <w:r>
        <w:rPr>
          <w:rFonts w:ascii="PT Astra Serif" w:hAnsi="PT Astra Serif" w:cs="Times New Roman"/>
          <w:sz w:val="20"/>
        </w:rPr>
        <w:t>е</w:t>
      </w:r>
      <w:r w:rsidRPr="00C53583">
        <w:rPr>
          <w:rFonts w:ascii="PT Astra Serif" w:hAnsi="PT Astra Serif" w:cs="Times New Roman"/>
          <w:sz w:val="20"/>
        </w:rPr>
        <w:t>нного срока и, может быть, в любой момент отозвано путем направления письменного уведомления</w:t>
      </w:r>
      <w:r>
        <w:rPr>
          <w:rFonts w:ascii="PT Astra Serif" w:hAnsi="PT Astra Serif" w:cs="Times New Roman"/>
          <w:sz w:val="20"/>
        </w:rPr>
        <w:t xml:space="preserve"> Исполнителю.</w:t>
      </w:r>
    </w:p>
    <w:p w14:paraId="52D05FA9" w14:textId="64184EE9" w:rsidR="00403B5F" w:rsidRPr="00622E15" w:rsidRDefault="00445231" w:rsidP="00BB31E6">
      <w:pPr>
        <w:pStyle w:val="ConsPlusNormal"/>
        <w:ind w:firstLine="709"/>
        <w:jc w:val="center"/>
        <w:rPr>
          <w:rFonts w:ascii="PT Astra Serif" w:hAnsi="PT Astra Serif" w:cs="Times New Roman"/>
          <w:b/>
          <w:bCs/>
          <w:sz w:val="20"/>
        </w:rPr>
      </w:pPr>
      <w:r w:rsidRPr="00622E15">
        <w:rPr>
          <w:rFonts w:ascii="PT Astra Serif" w:hAnsi="PT Astra Serif" w:cs="Times New Roman"/>
          <w:b/>
          <w:bCs/>
          <w:sz w:val="20"/>
        </w:rPr>
        <w:t>1</w:t>
      </w:r>
      <w:r w:rsidR="00D15835">
        <w:rPr>
          <w:rFonts w:ascii="PT Astra Serif" w:hAnsi="PT Astra Serif" w:cs="Times New Roman"/>
          <w:b/>
          <w:bCs/>
          <w:sz w:val="20"/>
        </w:rPr>
        <w:t>1</w:t>
      </w:r>
      <w:r w:rsidR="00403B5F" w:rsidRPr="00622E15">
        <w:rPr>
          <w:rFonts w:ascii="PT Astra Serif" w:hAnsi="PT Astra Serif" w:cs="Times New Roman"/>
          <w:b/>
          <w:bCs/>
          <w:sz w:val="20"/>
        </w:rPr>
        <w:t>. Адреса и реквизиты Сторон</w:t>
      </w:r>
    </w:p>
    <w:p w14:paraId="1EF2A885" w14:textId="77777777" w:rsidR="00403B5F" w:rsidRPr="00622E15" w:rsidRDefault="00403B5F" w:rsidP="00BB31E6">
      <w:pPr>
        <w:pStyle w:val="ConsPlusNormal"/>
        <w:ind w:firstLine="709"/>
        <w:jc w:val="both"/>
        <w:rPr>
          <w:rFonts w:ascii="PT Astra Serif" w:hAnsi="PT Astra Serif" w:cs="Times New Roman"/>
          <w:sz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973"/>
      </w:tblGrid>
      <w:tr w:rsidR="000667AD" w:rsidRPr="00622E15" w14:paraId="389F9EF4" w14:textId="77777777" w:rsidTr="00AC2022">
        <w:tc>
          <w:tcPr>
            <w:tcW w:w="5210" w:type="dxa"/>
          </w:tcPr>
          <w:p w14:paraId="485947E3" w14:textId="1618655C" w:rsidR="002561C5" w:rsidRPr="00BB31E6" w:rsidRDefault="000667AD" w:rsidP="005F643B">
            <w:pPr>
              <w:shd w:val="clear" w:color="auto" w:fill="FFFFFF"/>
              <w:rPr>
                <w:rFonts w:ascii="PT Astra Serif" w:eastAsia="Calibri" w:hAnsi="PT Astra Serif" w:cs="Times New Roman"/>
                <w:b/>
                <w:bCs/>
                <w:sz w:val="20"/>
                <w:szCs w:val="20"/>
              </w:rPr>
            </w:pPr>
            <w:bookmarkStart w:id="6" w:name="_Hlk88126152"/>
            <w:bookmarkStart w:id="7" w:name="_Hlk88126165"/>
            <w:r w:rsidRPr="00BB31E6">
              <w:rPr>
                <w:rFonts w:ascii="PT Astra Serif" w:eastAsia="Calibri" w:hAnsi="PT Astra Serif" w:cs="Times New Roman"/>
                <w:b/>
                <w:bCs/>
                <w:sz w:val="20"/>
                <w:szCs w:val="20"/>
              </w:rPr>
              <w:t>Заказчик</w:t>
            </w:r>
            <w:r w:rsidR="007322FF" w:rsidRPr="00BB31E6">
              <w:rPr>
                <w:rFonts w:ascii="PT Astra Serif" w:eastAsia="Calibri" w:hAnsi="PT Astra Serif" w:cs="Times New Roman"/>
                <w:b/>
                <w:bCs/>
                <w:sz w:val="20"/>
                <w:szCs w:val="20"/>
              </w:rPr>
              <w:tab/>
            </w:r>
          </w:p>
          <w:p w14:paraId="4F460E59" w14:textId="7BAA00D9" w:rsidR="00930D42" w:rsidRPr="0039378D" w:rsidRDefault="00930D42" w:rsidP="00F610FA">
            <w:pPr>
              <w:shd w:val="clear" w:color="auto" w:fill="FFFFFF"/>
              <w:rPr>
                <w:rFonts w:ascii="PT Astra Serif" w:eastAsia="Calibri" w:hAnsi="PT Astra Serif" w:cs="Times New Roman"/>
                <w:sz w:val="20"/>
                <w:szCs w:val="20"/>
              </w:rPr>
            </w:pPr>
          </w:p>
        </w:tc>
        <w:tc>
          <w:tcPr>
            <w:tcW w:w="5211" w:type="dxa"/>
          </w:tcPr>
          <w:p w14:paraId="4DA1595A" w14:textId="77777777" w:rsidR="00237044" w:rsidRPr="00BB31E6" w:rsidRDefault="00237044" w:rsidP="00BB31E6">
            <w:pPr>
              <w:shd w:val="clear" w:color="auto" w:fill="FFFFFF"/>
              <w:rPr>
                <w:rFonts w:ascii="PT Astra Serif" w:eastAsia="Calibri" w:hAnsi="PT Astra Serif" w:cs="Times New Roman"/>
                <w:b/>
                <w:bCs/>
                <w:sz w:val="20"/>
                <w:szCs w:val="20"/>
              </w:rPr>
            </w:pPr>
            <w:r w:rsidRPr="00BB31E6">
              <w:rPr>
                <w:rFonts w:ascii="PT Astra Serif" w:eastAsia="Calibri" w:hAnsi="PT Astra Serif" w:cs="Times New Roman"/>
                <w:b/>
                <w:bCs/>
                <w:sz w:val="20"/>
                <w:szCs w:val="20"/>
              </w:rPr>
              <w:t>Исполнитель</w:t>
            </w:r>
          </w:p>
          <w:p w14:paraId="5781056E" w14:textId="77777777" w:rsidR="00237044" w:rsidRPr="00BB31E6" w:rsidRDefault="00237044" w:rsidP="00BB31E6">
            <w:pPr>
              <w:shd w:val="clear" w:color="auto" w:fill="FFFFFF"/>
              <w:rPr>
                <w:rFonts w:ascii="PT Astra Serif" w:eastAsia="Calibri" w:hAnsi="PT Astra Serif" w:cs="Times New Roman"/>
                <w:b/>
                <w:bCs/>
                <w:sz w:val="20"/>
                <w:szCs w:val="20"/>
              </w:rPr>
            </w:pPr>
            <w:r w:rsidRPr="00BB31E6">
              <w:rPr>
                <w:rFonts w:ascii="PT Astra Serif" w:eastAsia="Calibri" w:hAnsi="PT Astra Serif" w:cs="Times New Roman"/>
                <w:b/>
                <w:bCs/>
                <w:sz w:val="20"/>
                <w:szCs w:val="20"/>
              </w:rPr>
              <w:t xml:space="preserve">ОГБУ «Инспекция по ветеринарии </w:t>
            </w:r>
          </w:p>
          <w:p w14:paraId="0BBA2E5F" w14:textId="77777777" w:rsidR="00237044" w:rsidRPr="00BB31E6" w:rsidRDefault="00237044" w:rsidP="00BB31E6">
            <w:pPr>
              <w:shd w:val="clear" w:color="auto" w:fill="FFFFFF"/>
              <w:rPr>
                <w:rFonts w:ascii="PT Astra Serif" w:eastAsia="Calibri" w:hAnsi="PT Astra Serif" w:cs="Times New Roman"/>
                <w:b/>
                <w:bCs/>
                <w:sz w:val="20"/>
                <w:szCs w:val="20"/>
              </w:rPr>
            </w:pPr>
            <w:r w:rsidRPr="00BB31E6">
              <w:rPr>
                <w:rFonts w:ascii="PT Astra Serif" w:eastAsia="Calibri" w:hAnsi="PT Astra Serif" w:cs="Times New Roman"/>
                <w:b/>
                <w:bCs/>
                <w:sz w:val="20"/>
                <w:szCs w:val="20"/>
              </w:rPr>
              <w:t xml:space="preserve">и безопасности продовольствия»  </w:t>
            </w:r>
          </w:p>
          <w:p w14:paraId="5C57DD02" w14:textId="77777777" w:rsidR="00AC2022" w:rsidRPr="00B0057A" w:rsidRDefault="00237044" w:rsidP="00BB31E6">
            <w:pPr>
              <w:widowControl w:val="0"/>
              <w:shd w:val="clear" w:color="auto" w:fill="FFFFFF"/>
              <w:rPr>
                <w:rFonts w:ascii="PT Astra Serif" w:eastAsia="Calibri" w:hAnsi="PT Astra Serif" w:cs="Times New Roman"/>
                <w:sz w:val="20"/>
                <w:szCs w:val="20"/>
              </w:rPr>
            </w:pPr>
            <w:r w:rsidRPr="00B0057A">
              <w:rPr>
                <w:rFonts w:ascii="PT Astra Serif" w:eastAsia="Calibri" w:hAnsi="PT Astra Serif" w:cs="Times New Roman"/>
                <w:sz w:val="20"/>
                <w:szCs w:val="20"/>
              </w:rPr>
              <w:t xml:space="preserve">432071, г. Ульяновск, переулок Молочный, </w:t>
            </w:r>
          </w:p>
          <w:p w14:paraId="6F5D23C9" w14:textId="5B7F627E" w:rsidR="00237044" w:rsidRPr="00B0057A" w:rsidRDefault="00237044" w:rsidP="00BB31E6">
            <w:pPr>
              <w:widowControl w:val="0"/>
              <w:shd w:val="clear" w:color="auto" w:fill="FFFFFF"/>
              <w:rPr>
                <w:rFonts w:ascii="PT Astra Serif" w:eastAsia="Calibri" w:hAnsi="PT Astra Serif" w:cs="Times New Roman"/>
                <w:sz w:val="20"/>
                <w:szCs w:val="20"/>
              </w:rPr>
            </w:pPr>
            <w:r w:rsidRPr="00B0057A">
              <w:rPr>
                <w:rFonts w:ascii="PT Astra Serif" w:eastAsia="Calibri" w:hAnsi="PT Astra Serif" w:cs="Times New Roman"/>
                <w:sz w:val="20"/>
                <w:szCs w:val="20"/>
              </w:rPr>
              <w:t>д. 16, кабинет 1,</w:t>
            </w:r>
            <w:r w:rsidR="00B0057A" w:rsidRPr="00B0057A">
              <w:rPr>
                <w:rFonts w:ascii="PT Astra Serif" w:eastAsia="Calibri" w:hAnsi="PT Astra Serif" w:cs="Times New Roman"/>
                <w:sz w:val="20"/>
                <w:szCs w:val="20"/>
              </w:rPr>
              <w:t xml:space="preserve"> тел. 8(8422)310876</w:t>
            </w:r>
          </w:p>
          <w:p w14:paraId="2E7F7AF2" w14:textId="77777777" w:rsidR="00237044" w:rsidRPr="00B0057A" w:rsidRDefault="00237044" w:rsidP="00BB31E6">
            <w:pPr>
              <w:shd w:val="clear" w:color="auto" w:fill="FFFFFF"/>
              <w:rPr>
                <w:rFonts w:ascii="PT Astra Serif" w:eastAsia="Calibri" w:hAnsi="PT Astra Serif" w:cs="Times New Roman"/>
                <w:sz w:val="20"/>
                <w:szCs w:val="20"/>
              </w:rPr>
            </w:pPr>
            <w:r w:rsidRPr="00622E15">
              <w:rPr>
                <w:rFonts w:ascii="PT Astra Serif" w:eastAsia="Calibri" w:hAnsi="PT Astra Serif" w:cs="Times New Roman"/>
                <w:sz w:val="20"/>
                <w:szCs w:val="20"/>
              </w:rPr>
              <w:t xml:space="preserve">ИНН/КПП </w:t>
            </w:r>
            <w:r w:rsidRPr="00B0057A">
              <w:rPr>
                <w:rFonts w:ascii="PT Astra Serif" w:eastAsia="Calibri" w:hAnsi="PT Astra Serif" w:cs="Times New Roman"/>
                <w:sz w:val="20"/>
                <w:szCs w:val="20"/>
              </w:rPr>
              <w:t>7325170664/732501001</w:t>
            </w:r>
          </w:p>
          <w:p w14:paraId="12ECB4B6" w14:textId="135DFF37" w:rsidR="005F25E3" w:rsidRDefault="00237044" w:rsidP="00BB31E6">
            <w:pPr>
              <w:shd w:val="clear" w:color="auto" w:fill="FFFFFF"/>
              <w:rPr>
                <w:rFonts w:ascii="PT Astra Serif" w:eastAsia="Calibri" w:hAnsi="PT Astra Serif" w:cs="Times New Roman"/>
                <w:sz w:val="20"/>
                <w:szCs w:val="20"/>
              </w:rPr>
            </w:pPr>
            <w:r w:rsidRPr="00622E15">
              <w:rPr>
                <w:rFonts w:ascii="PT Astra Serif" w:eastAsia="Calibri" w:hAnsi="PT Astra Serif" w:cs="Times New Roman"/>
                <w:sz w:val="20"/>
                <w:szCs w:val="20"/>
              </w:rPr>
              <w:t>Министерство финансов Ульяновской области</w:t>
            </w:r>
            <w:r w:rsidR="00DD1A54" w:rsidRPr="00622E15">
              <w:rPr>
                <w:rFonts w:ascii="PT Astra Serif" w:eastAsia="Calibri" w:hAnsi="PT Astra Serif" w:cs="Times New Roman"/>
                <w:sz w:val="20"/>
                <w:szCs w:val="20"/>
              </w:rPr>
              <w:t xml:space="preserve"> </w:t>
            </w:r>
            <w:r w:rsidR="00F95D09">
              <w:rPr>
                <w:rFonts w:ascii="PT Astra Serif" w:eastAsia="Calibri" w:hAnsi="PT Astra Serif" w:cs="Times New Roman"/>
                <w:sz w:val="20"/>
                <w:szCs w:val="20"/>
              </w:rPr>
              <w:t xml:space="preserve">             </w:t>
            </w:r>
            <w:r w:rsidRPr="00622E15">
              <w:rPr>
                <w:rFonts w:ascii="PT Astra Serif" w:eastAsia="Calibri" w:hAnsi="PT Astra Serif" w:cs="Times New Roman"/>
                <w:sz w:val="20"/>
                <w:szCs w:val="20"/>
              </w:rPr>
              <w:t>(ОГБУ «Инспекция по ветеринарии и безопасности продовольствия,</w:t>
            </w:r>
            <w:r w:rsidR="005F25E3">
              <w:rPr>
                <w:rFonts w:ascii="PT Astra Serif" w:eastAsia="Calibri" w:hAnsi="PT Astra Serif" w:cs="Times New Roman"/>
                <w:sz w:val="20"/>
                <w:szCs w:val="20"/>
              </w:rPr>
              <w:t xml:space="preserve"> </w:t>
            </w:r>
            <w:r w:rsidRPr="00622E15">
              <w:rPr>
                <w:rFonts w:ascii="PT Astra Serif" w:eastAsia="Calibri" w:hAnsi="PT Astra Serif" w:cs="Times New Roman"/>
                <w:sz w:val="20"/>
                <w:szCs w:val="20"/>
              </w:rPr>
              <w:t>л/с 20286136</w:t>
            </w:r>
            <w:r w:rsidRPr="00B0057A">
              <w:rPr>
                <w:rFonts w:ascii="PT Astra Serif" w:eastAsia="Calibri" w:hAnsi="PT Astra Serif" w:cs="Times New Roman"/>
                <w:sz w:val="20"/>
                <w:szCs w:val="20"/>
              </w:rPr>
              <w:t>D</w:t>
            </w:r>
            <w:r w:rsidRPr="00622E15">
              <w:rPr>
                <w:rFonts w:ascii="PT Astra Serif" w:eastAsia="Calibri" w:hAnsi="PT Astra Serif" w:cs="Times New Roman"/>
                <w:sz w:val="20"/>
                <w:szCs w:val="20"/>
              </w:rPr>
              <w:t>57)</w:t>
            </w:r>
            <w:r w:rsidR="00DD1A54" w:rsidRPr="00622E15">
              <w:rPr>
                <w:rFonts w:ascii="PT Astra Serif" w:eastAsia="Calibri" w:hAnsi="PT Astra Serif" w:cs="Times New Roman"/>
                <w:sz w:val="20"/>
                <w:szCs w:val="20"/>
              </w:rPr>
              <w:t xml:space="preserve"> </w:t>
            </w:r>
          </w:p>
          <w:p w14:paraId="73A891AE" w14:textId="18F89159" w:rsidR="00237044" w:rsidRPr="00622E15" w:rsidRDefault="00237044" w:rsidP="00BB31E6">
            <w:pPr>
              <w:shd w:val="clear" w:color="auto" w:fill="FFFFFF"/>
              <w:rPr>
                <w:rFonts w:ascii="PT Astra Serif" w:eastAsia="Calibri" w:hAnsi="PT Astra Serif" w:cs="Times New Roman"/>
                <w:sz w:val="20"/>
                <w:szCs w:val="20"/>
              </w:rPr>
            </w:pPr>
            <w:r w:rsidRPr="00622E15">
              <w:rPr>
                <w:rFonts w:ascii="PT Astra Serif" w:eastAsia="Calibri" w:hAnsi="PT Astra Serif" w:cs="Times New Roman"/>
                <w:sz w:val="20"/>
                <w:szCs w:val="20"/>
              </w:rPr>
              <w:t>р/с 03224643730000006801</w:t>
            </w:r>
          </w:p>
          <w:p w14:paraId="215B5DF0" w14:textId="5B4F3DDB" w:rsidR="00237044" w:rsidRPr="00622E15" w:rsidRDefault="00237044" w:rsidP="00BB31E6">
            <w:pPr>
              <w:shd w:val="clear" w:color="auto" w:fill="FFFFFF"/>
              <w:rPr>
                <w:rFonts w:ascii="PT Astra Serif" w:eastAsia="Calibri" w:hAnsi="PT Astra Serif" w:cs="Times New Roman"/>
                <w:sz w:val="20"/>
                <w:szCs w:val="20"/>
              </w:rPr>
            </w:pPr>
            <w:r w:rsidRPr="00622E15">
              <w:rPr>
                <w:rFonts w:ascii="PT Astra Serif" w:eastAsia="Calibri" w:hAnsi="PT Astra Serif" w:cs="Times New Roman"/>
                <w:sz w:val="20"/>
                <w:szCs w:val="20"/>
              </w:rPr>
              <w:t>БИК 017308101</w:t>
            </w:r>
            <w:r w:rsidR="00DD1A54" w:rsidRPr="00622E15">
              <w:rPr>
                <w:rFonts w:ascii="PT Astra Serif" w:eastAsia="Calibri" w:hAnsi="PT Astra Serif" w:cs="Times New Roman"/>
                <w:sz w:val="20"/>
                <w:szCs w:val="20"/>
              </w:rPr>
              <w:t xml:space="preserve"> </w:t>
            </w:r>
            <w:r w:rsidRPr="00622E15">
              <w:rPr>
                <w:rFonts w:ascii="PT Astra Serif" w:eastAsia="Calibri" w:hAnsi="PT Astra Serif" w:cs="Times New Roman"/>
                <w:sz w:val="20"/>
                <w:szCs w:val="20"/>
              </w:rPr>
              <w:t xml:space="preserve">ОТДЕЛЕНИЕ УЛЬЯНОВСК БАНКА РОССИИ//УФК по Ульяновской области г. Ульяновск  </w:t>
            </w:r>
          </w:p>
          <w:p w14:paraId="492F79F5" w14:textId="77777777" w:rsidR="00237044" w:rsidRPr="00622E15" w:rsidRDefault="00237044" w:rsidP="00BB31E6">
            <w:pPr>
              <w:shd w:val="clear" w:color="auto" w:fill="FFFFFF"/>
              <w:rPr>
                <w:rFonts w:ascii="PT Astra Serif" w:eastAsia="Calibri" w:hAnsi="PT Astra Serif" w:cs="Times New Roman"/>
                <w:sz w:val="20"/>
                <w:szCs w:val="20"/>
              </w:rPr>
            </w:pPr>
            <w:r w:rsidRPr="00622E15">
              <w:rPr>
                <w:rFonts w:ascii="PT Astra Serif" w:eastAsia="Calibri" w:hAnsi="PT Astra Serif" w:cs="Times New Roman"/>
                <w:sz w:val="20"/>
                <w:szCs w:val="20"/>
              </w:rPr>
              <w:t xml:space="preserve">к/с 40102810645370000061 </w:t>
            </w:r>
          </w:p>
          <w:p w14:paraId="002B633F" w14:textId="682E09EB" w:rsidR="00CF3A38" w:rsidRPr="00CF3A38" w:rsidRDefault="00CF3A38" w:rsidP="00CF3A38">
            <w:pPr>
              <w:rPr>
                <w:rFonts w:ascii="PT Astra Serif" w:hAnsi="PT Astra Serif" w:cs="Times New Roman"/>
                <w:sz w:val="20"/>
                <w:szCs w:val="24"/>
                <w:lang w:val="en-US"/>
              </w:rPr>
            </w:pPr>
            <w:r w:rsidRPr="00930D42">
              <w:rPr>
                <w:rFonts w:ascii="PT Astra Serif" w:hAnsi="PT Astra Serif" w:cs="Times New Roman"/>
                <w:sz w:val="20"/>
                <w:szCs w:val="24"/>
              </w:rPr>
              <w:t>Тел</w:t>
            </w:r>
            <w:r w:rsidRPr="00CF3A38">
              <w:rPr>
                <w:rFonts w:ascii="PT Astra Serif" w:hAnsi="PT Astra Serif" w:cs="Times New Roman"/>
                <w:sz w:val="20"/>
                <w:szCs w:val="24"/>
                <w:lang w:val="en-US"/>
              </w:rPr>
              <w:t>.: (</w:t>
            </w:r>
            <w:r>
              <w:rPr>
                <w:rFonts w:ascii="PT Astra Serif" w:hAnsi="PT Astra Serif" w:cs="Times New Roman"/>
                <w:sz w:val="20"/>
                <w:szCs w:val="24"/>
                <w:lang w:val="en-US"/>
              </w:rPr>
              <w:t>8422</w:t>
            </w:r>
            <w:r w:rsidRPr="00CF3A38">
              <w:rPr>
                <w:rFonts w:ascii="PT Astra Serif" w:hAnsi="PT Astra Serif" w:cs="Times New Roman"/>
                <w:sz w:val="20"/>
                <w:szCs w:val="24"/>
                <w:lang w:val="en-US"/>
              </w:rPr>
              <w:t xml:space="preserve">) </w:t>
            </w:r>
            <w:r>
              <w:rPr>
                <w:rFonts w:ascii="PT Astra Serif" w:hAnsi="PT Astra Serif" w:cs="Times New Roman"/>
                <w:sz w:val="20"/>
                <w:szCs w:val="24"/>
                <w:lang w:val="en-US"/>
              </w:rPr>
              <w:t>31</w:t>
            </w:r>
            <w:r w:rsidRPr="00CF3A38">
              <w:rPr>
                <w:rFonts w:ascii="PT Astra Serif" w:hAnsi="PT Astra Serif" w:cs="Times New Roman"/>
                <w:sz w:val="20"/>
                <w:szCs w:val="24"/>
                <w:lang w:val="en-US"/>
              </w:rPr>
              <w:t>-</w:t>
            </w:r>
            <w:r>
              <w:rPr>
                <w:rFonts w:ascii="PT Astra Serif" w:hAnsi="PT Astra Serif" w:cs="Times New Roman"/>
                <w:sz w:val="20"/>
                <w:szCs w:val="24"/>
                <w:lang w:val="en-US"/>
              </w:rPr>
              <w:t>08</w:t>
            </w:r>
            <w:r w:rsidRPr="00CF3A38">
              <w:rPr>
                <w:rFonts w:ascii="PT Astra Serif" w:hAnsi="PT Astra Serif" w:cs="Times New Roman"/>
                <w:sz w:val="20"/>
                <w:szCs w:val="24"/>
                <w:lang w:val="en-US"/>
              </w:rPr>
              <w:t>-</w:t>
            </w:r>
            <w:r>
              <w:rPr>
                <w:rFonts w:ascii="PT Astra Serif" w:hAnsi="PT Astra Serif" w:cs="Times New Roman"/>
                <w:sz w:val="20"/>
                <w:szCs w:val="24"/>
                <w:lang w:val="en-US"/>
              </w:rPr>
              <w:t>76</w:t>
            </w:r>
          </w:p>
          <w:p w14:paraId="7B03C8CB" w14:textId="09C4343C" w:rsidR="00DD1A54" w:rsidRPr="00CF3A38" w:rsidRDefault="00CF3A38" w:rsidP="00CF3A38">
            <w:pPr>
              <w:shd w:val="clear" w:color="auto" w:fill="FFFFFF"/>
              <w:rPr>
                <w:rFonts w:ascii="PT Astra Serif" w:eastAsia="Calibri" w:hAnsi="PT Astra Serif" w:cs="Times New Roman"/>
                <w:sz w:val="20"/>
                <w:szCs w:val="20"/>
                <w:lang w:val="en-US"/>
              </w:rPr>
            </w:pPr>
            <w:r w:rsidRPr="00930D42">
              <w:rPr>
                <w:rFonts w:ascii="PT Astra Serif" w:hAnsi="PT Astra Serif" w:cs="Times New Roman"/>
                <w:sz w:val="20"/>
                <w:szCs w:val="24"/>
                <w:shd w:val="clear" w:color="auto" w:fill="FFFFFF"/>
                <w:lang w:val="en-US"/>
              </w:rPr>
              <w:t>e</w:t>
            </w:r>
            <w:r w:rsidRPr="00CF3A38">
              <w:rPr>
                <w:rFonts w:ascii="PT Astra Serif" w:hAnsi="PT Astra Serif" w:cs="Times New Roman"/>
                <w:sz w:val="20"/>
                <w:szCs w:val="24"/>
                <w:shd w:val="clear" w:color="auto" w:fill="FFFFFF"/>
                <w:lang w:val="en-US"/>
              </w:rPr>
              <w:t>-</w:t>
            </w:r>
            <w:r w:rsidRPr="00930D42">
              <w:rPr>
                <w:rFonts w:ascii="PT Astra Serif" w:hAnsi="PT Astra Serif" w:cs="Times New Roman"/>
                <w:sz w:val="20"/>
                <w:szCs w:val="24"/>
                <w:shd w:val="clear" w:color="auto" w:fill="FFFFFF"/>
                <w:lang w:val="en-US"/>
              </w:rPr>
              <w:t>mail</w:t>
            </w:r>
            <w:r w:rsidRPr="00CF3A38">
              <w:rPr>
                <w:rFonts w:ascii="PT Astra Serif" w:hAnsi="PT Astra Serif" w:cs="Times New Roman"/>
                <w:sz w:val="20"/>
                <w:szCs w:val="24"/>
                <w:shd w:val="clear" w:color="auto" w:fill="FFFFFF"/>
                <w:lang w:val="en-US"/>
              </w:rPr>
              <w:t>:</w:t>
            </w:r>
            <w:r>
              <w:rPr>
                <w:rFonts w:ascii="PT Astra Serif" w:hAnsi="PT Astra Serif" w:cs="Times New Roman"/>
                <w:sz w:val="20"/>
                <w:szCs w:val="24"/>
                <w:shd w:val="clear" w:color="auto" w:fill="FFFFFF"/>
                <w:lang w:val="en-US"/>
              </w:rPr>
              <w:t xml:space="preserve"> </w:t>
            </w:r>
            <w:r>
              <w:rPr>
                <w:rFonts w:ascii="PT Astra Serif" w:eastAsia="Calibri" w:hAnsi="PT Astra Serif" w:cs="Times New Roman"/>
                <w:sz w:val="20"/>
                <w:szCs w:val="20"/>
                <w:lang w:val="en-US"/>
              </w:rPr>
              <w:t>ipvibp@mail.ru</w:t>
            </w:r>
          </w:p>
          <w:p w14:paraId="36F9AED5" w14:textId="0BE7B5E8" w:rsidR="001E55C0" w:rsidRPr="00CF3A38" w:rsidRDefault="001E55C0" w:rsidP="00BB31E6">
            <w:pPr>
              <w:shd w:val="clear" w:color="auto" w:fill="FFFFFF"/>
              <w:ind w:firstLine="709"/>
              <w:rPr>
                <w:rFonts w:ascii="PT Astra Serif" w:eastAsia="Calibri" w:hAnsi="PT Astra Serif" w:cs="Times New Roman"/>
                <w:sz w:val="20"/>
                <w:szCs w:val="20"/>
                <w:lang w:val="en-US"/>
              </w:rPr>
            </w:pPr>
          </w:p>
          <w:p w14:paraId="533A2DF7" w14:textId="15AADFDC" w:rsidR="001E55C0" w:rsidRPr="00CF3A38" w:rsidRDefault="001E55C0" w:rsidP="00BB31E6">
            <w:pPr>
              <w:shd w:val="clear" w:color="auto" w:fill="FFFFFF"/>
              <w:ind w:firstLine="709"/>
              <w:rPr>
                <w:rFonts w:ascii="PT Astra Serif" w:eastAsia="Calibri" w:hAnsi="PT Astra Serif" w:cs="Times New Roman"/>
                <w:sz w:val="20"/>
                <w:szCs w:val="20"/>
                <w:lang w:val="en-US"/>
              </w:rPr>
            </w:pPr>
          </w:p>
          <w:p w14:paraId="7A25A29D" w14:textId="30406580" w:rsidR="001E55C0" w:rsidRPr="00CF3A38" w:rsidRDefault="001E55C0" w:rsidP="00BB31E6">
            <w:pPr>
              <w:shd w:val="clear" w:color="auto" w:fill="FFFFFF"/>
              <w:ind w:firstLine="709"/>
              <w:rPr>
                <w:rFonts w:ascii="PT Astra Serif" w:eastAsia="Calibri" w:hAnsi="PT Astra Serif" w:cs="Times New Roman"/>
                <w:sz w:val="20"/>
                <w:szCs w:val="20"/>
                <w:lang w:val="en-US"/>
              </w:rPr>
            </w:pPr>
          </w:p>
          <w:p w14:paraId="3182A556" w14:textId="77777777" w:rsidR="001E55C0" w:rsidRPr="00CF3A38" w:rsidRDefault="001E55C0" w:rsidP="00BB31E6">
            <w:pPr>
              <w:shd w:val="clear" w:color="auto" w:fill="FFFFFF"/>
              <w:ind w:firstLine="709"/>
              <w:rPr>
                <w:rFonts w:ascii="PT Astra Serif" w:eastAsia="Calibri" w:hAnsi="PT Astra Serif" w:cs="Times New Roman"/>
                <w:sz w:val="20"/>
                <w:szCs w:val="20"/>
                <w:lang w:val="en-US"/>
              </w:rPr>
            </w:pPr>
          </w:p>
          <w:p w14:paraId="216B9E2B" w14:textId="6600FCD6" w:rsidR="000667AD" w:rsidRPr="00622E15" w:rsidRDefault="00E35736" w:rsidP="00E35736">
            <w:pPr>
              <w:shd w:val="clear" w:color="auto" w:fill="FFFFFF"/>
              <w:rPr>
                <w:rFonts w:ascii="PT Astra Serif" w:eastAsia="Calibri" w:hAnsi="PT Astra Serif" w:cs="Times New Roman"/>
                <w:sz w:val="20"/>
                <w:szCs w:val="20"/>
              </w:rPr>
            </w:pPr>
            <w:r>
              <w:rPr>
                <w:rFonts w:ascii="PT Astra Serif" w:eastAsia="Calibri" w:hAnsi="PT Astra Serif" w:cs="Times New Roman"/>
                <w:sz w:val="20"/>
                <w:szCs w:val="20"/>
              </w:rPr>
              <w:t>Н</w:t>
            </w:r>
            <w:r w:rsidR="00237044" w:rsidRPr="00622E15">
              <w:rPr>
                <w:rFonts w:ascii="PT Astra Serif" w:eastAsia="Calibri" w:hAnsi="PT Astra Serif" w:cs="Times New Roman"/>
                <w:sz w:val="20"/>
                <w:szCs w:val="20"/>
              </w:rPr>
              <w:t xml:space="preserve">ачальник </w:t>
            </w:r>
            <w:r w:rsidR="00237044" w:rsidRPr="00B0057A">
              <w:rPr>
                <w:rFonts w:ascii="PT Astra Serif" w:eastAsia="Calibri" w:hAnsi="PT Astra Serif" w:cs="Times New Roman"/>
                <w:sz w:val="20"/>
                <w:szCs w:val="20"/>
              </w:rPr>
              <w:t>__________________</w:t>
            </w:r>
            <w:r w:rsidR="0039378D">
              <w:rPr>
                <w:rFonts w:ascii="PT Astra Serif" w:eastAsia="Calibri" w:hAnsi="PT Astra Serif" w:cs="Times New Roman"/>
                <w:sz w:val="20"/>
                <w:szCs w:val="20"/>
              </w:rPr>
              <w:t xml:space="preserve"> </w:t>
            </w:r>
            <w:r>
              <w:rPr>
                <w:rFonts w:ascii="PT Astra Serif" w:eastAsia="Calibri" w:hAnsi="PT Astra Serif" w:cs="Times New Roman"/>
                <w:sz w:val="20"/>
                <w:szCs w:val="20"/>
              </w:rPr>
              <w:t>С.А. Фирсов</w:t>
            </w:r>
            <w:bookmarkStart w:id="8" w:name="_GoBack"/>
            <w:bookmarkEnd w:id="8"/>
          </w:p>
        </w:tc>
      </w:tr>
      <w:bookmarkEnd w:id="6"/>
    </w:tbl>
    <w:p w14:paraId="5EA1CD7B" w14:textId="30735841" w:rsidR="0006290E" w:rsidRDefault="0006290E" w:rsidP="00BB31E6">
      <w:pPr>
        <w:spacing w:after="0" w:line="240" w:lineRule="auto"/>
        <w:ind w:firstLine="709"/>
        <w:rPr>
          <w:rFonts w:ascii="PT Astra Serif" w:hAnsi="PT Astra Serif" w:cs="Times New Roman"/>
          <w:sz w:val="20"/>
          <w:szCs w:val="20"/>
        </w:rPr>
      </w:pPr>
    </w:p>
    <w:p w14:paraId="540D75AD" w14:textId="2368534D" w:rsidR="005456BB" w:rsidRDefault="005456BB" w:rsidP="00BB31E6">
      <w:pPr>
        <w:spacing w:after="0" w:line="240" w:lineRule="auto"/>
        <w:ind w:firstLine="709"/>
        <w:rPr>
          <w:rFonts w:ascii="PT Astra Serif" w:hAnsi="PT Astra Serif" w:cs="Times New Roman"/>
          <w:sz w:val="20"/>
          <w:szCs w:val="20"/>
        </w:rPr>
      </w:pPr>
    </w:p>
    <w:p w14:paraId="74508890" w14:textId="479EFB71" w:rsidR="005456BB" w:rsidRDefault="005456BB" w:rsidP="00BB31E6">
      <w:pPr>
        <w:spacing w:after="0" w:line="240" w:lineRule="auto"/>
        <w:ind w:firstLine="709"/>
        <w:rPr>
          <w:rFonts w:ascii="PT Astra Serif" w:hAnsi="PT Astra Serif" w:cs="Times New Roman"/>
          <w:sz w:val="20"/>
          <w:szCs w:val="20"/>
        </w:rPr>
      </w:pPr>
    </w:p>
    <w:p w14:paraId="392107C6" w14:textId="16EDC042" w:rsidR="00E04A3B" w:rsidRDefault="00E04A3B" w:rsidP="00BB31E6">
      <w:pPr>
        <w:spacing w:after="0" w:line="240" w:lineRule="auto"/>
        <w:ind w:firstLine="709"/>
        <w:rPr>
          <w:rFonts w:ascii="PT Astra Serif" w:hAnsi="PT Astra Serif" w:cs="Times New Roman"/>
          <w:sz w:val="20"/>
          <w:szCs w:val="20"/>
        </w:rPr>
      </w:pPr>
    </w:p>
    <w:p w14:paraId="39F56D42" w14:textId="27E40174" w:rsidR="00E04A3B" w:rsidRDefault="00E04A3B" w:rsidP="00BB31E6">
      <w:pPr>
        <w:spacing w:after="0" w:line="240" w:lineRule="auto"/>
        <w:ind w:firstLine="709"/>
        <w:rPr>
          <w:rFonts w:ascii="PT Astra Serif" w:hAnsi="PT Astra Serif" w:cs="Times New Roman"/>
          <w:sz w:val="20"/>
          <w:szCs w:val="20"/>
        </w:rPr>
      </w:pPr>
    </w:p>
    <w:bookmarkEnd w:id="7"/>
    <w:p w14:paraId="3159B2C5" w14:textId="00C16B3A" w:rsidR="005662ED" w:rsidRDefault="005456BB" w:rsidP="005662ED">
      <w:pPr>
        <w:spacing w:after="0" w:line="240" w:lineRule="auto"/>
        <w:ind w:firstLine="709"/>
        <w:jc w:val="right"/>
        <w:rPr>
          <w:rFonts w:ascii="PT Astra Serif" w:hAnsi="PT Astra Serif" w:cs="Times New Roman"/>
          <w:sz w:val="20"/>
          <w:szCs w:val="20"/>
        </w:rPr>
      </w:pPr>
      <w:r w:rsidRPr="005456BB">
        <w:rPr>
          <w:rFonts w:ascii="PT Astra Serif" w:hAnsi="PT Astra Serif" w:cs="Times New Roman"/>
          <w:sz w:val="20"/>
          <w:szCs w:val="20"/>
        </w:rPr>
        <w:t>Приложение №1</w:t>
      </w:r>
      <w:r w:rsidR="005662ED">
        <w:rPr>
          <w:rFonts w:ascii="PT Astra Serif" w:hAnsi="PT Astra Serif" w:cs="Times New Roman"/>
          <w:sz w:val="20"/>
          <w:szCs w:val="20"/>
        </w:rPr>
        <w:t xml:space="preserve"> </w:t>
      </w:r>
    </w:p>
    <w:p w14:paraId="02207EC5" w14:textId="3B457DBC" w:rsidR="005456BB" w:rsidRPr="005456BB" w:rsidRDefault="005456BB" w:rsidP="005662ED">
      <w:pPr>
        <w:spacing w:after="0" w:line="240" w:lineRule="auto"/>
        <w:ind w:firstLine="709"/>
        <w:jc w:val="right"/>
        <w:rPr>
          <w:rFonts w:ascii="PT Astra Serif" w:hAnsi="PT Astra Serif" w:cs="Times New Roman"/>
          <w:sz w:val="20"/>
          <w:szCs w:val="20"/>
        </w:rPr>
      </w:pPr>
      <w:r w:rsidRPr="005456BB">
        <w:rPr>
          <w:rFonts w:ascii="PT Astra Serif" w:hAnsi="PT Astra Serif" w:cs="Times New Roman"/>
          <w:sz w:val="20"/>
          <w:szCs w:val="20"/>
        </w:rPr>
        <w:t xml:space="preserve">к </w:t>
      </w:r>
      <w:r w:rsidR="001B03C7">
        <w:rPr>
          <w:rFonts w:ascii="PT Astra Serif" w:hAnsi="PT Astra Serif" w:cs="Times New Roman"/>
          <w:sz w:val="20"/>
          <w:szCs w:val="20"/>
        </w:rPr>
        <w:t>Д</w:t>
      </w:r>
      <w:r w:rsidRPr="005456BB">
        <w:rPr>
          <w:rFonts w:ascii="PT Astra Serif" w:hAnsi="PT Astra Serif" w:cs="Times New Roman"/>
          <w:sz w:val="20"/>
          <w:szCs w:val="20"/>
        </w:rPr>
        <w:t>оговору</w:t>
      </w:r>
      <w:r w:rsidR="005662ED">
        <w:rPr>
          <w:rFonts w:ascii="PT Astra Serif" w:hAnsi="PT Astra Serif" w:cs="Times New Roman"/>
          <w:sz w:val="20"/>
          <w:szCs w:val="20"/>
        </w:rPr>
        <w:t xml:space="preserve"> </w:t>
      </w:r>
      <w:r>
        <w:rPr>
          <w:rFonts w:ascii="PT Astra Serif" w:hAnsi="PT Astra Serif" w:cs="Times New Roman"/>
          <w:sz w:val="20"/>
          <w:szCs w:val="20"/>
        </w:rPr>
        <w:t>от «</w:t>
      </w:r>
      <w:r w:rsidR="00E35736">
        <w:rPr>
          <w:rFonts w:ascii="PT Astra Serif" w:hAnsi="PT Astra Serif" w:cs="Times New Roman"/>
          <w:sz w:val="20"/>
          <w:szCs w:val="20"/>
          <w:lang w:val="en-US"/>
        </w:rPr>
        <w:t>___</w:t>
      </w:r>
      <w:r>
        <w:rPr>
          <w:rFonts w:ascii="PT Astra Serif" w:hAnsi="PT Astra Serif" w:cs="Times New Roman"/>
          <w:sz w:val="20"/>
          <w:szCs w:val="20"/>
        </w:rPr>
        <w:t xml:space="preserve">» </w:t>
      </w:r>
      <w:r w:rsidR="00E35736">
        <w:rPr>
          <w:rFonts w:ascii="PT Astra Serif" w:hAnsi="PT Astra Serif" w:cs="Times New Roman"/>
          <w:sz w:val="20"/>
          <w:szCs w:val="20"/>
          <w:lang w:val="en-US"/>
        </w:rPr>
        <w:t>___________________</w:t>
      </w:r>
      <w:r w:rsidR="003C7AD7">
        <w:rPr>
          <w:rFonts w:ascii="PT Astra Serif" w:hAnsi="PT Astra Serif" w:cs="Times New Roman"/>
          <w:sz w:val="20"/>
          <w:szCs w:val="20"/>
        </w:rPr>
        <w:t xml:space="preserve"> </w:t>
      </w:r>
      <w:r>
        <w:rPr>
          <w:rFonts w:ascii="PT Astra Serif" w:hAnsi="PT Astra Serif" w:cs="Times New Roman"/>
          <w:sz w:val="20"/>
          <w:szCs w:val="20"/>
        </w:rPr>
        <w:t>20</w:t>
      </w:r>
      <w:r w:rsidR="00E35736">
        <w:rPr>
          <w:rFonts w:ascii="PT Astra Serif" w:hAnsi="PT Astra Serif" w:cs="Times New Roman"/>
          <w:sz w:val="20"/>
          <w:szCs w:val="20"/>
          <w:lang w:val="en-US"/>
        </w:rPr>
        <w:t>____</w:t>
      </w:r>
      <w:r>
        <w:rPr>
          <w:rFonts w:ascii="PT Astra Serif" w:hAnsi="PT Astra Serif" w:cs="Times New Roman"/>
          <w:sz w:val="20"/>
          <w:szCs w:val="20"/>
        </w:rPr>
        <w:t xml:space="preserve"> № </w:t>
      </w:r>
      <w:r w:rsidR="00E35736">
        <w:rPr>
          <w:rFonts w:ascii="PT Astra Serif" w:hAnsi="PT Astra Serif" w:cs="Times New Roman"/>
          <w:sz w:val="20"/>
          <w:szCs w:val="20"/>
          <w:lang w:val="en-US"/>
        </w:rPr>
        <w:t>_____</w:t>
      </w:r>
      <w:r w:rsidRPr="005456BB">
        <w:rPr>
          <w:rFonts w:ascii="PT Astra Serif" w:hAnsi="PT Astra Serif" w:cs="Times New Roman"/>
          <w:sz w:val="20"/>
          <w:szCs w:val="20"/>
        </w:rPr>
        <w:t xml:space="preserve"> </w:t>
      </w:r>
    </w:p>
    <w:p w14:paraId="257FF927" w14:textId="77777777" w:rsidR="005456BB" w:rsidRDefault="005456BB" w:rsidP="005456BB">
      <w:pPr>
        <w:spacing w:after="0" w:line="240" w:lineRule="auto"/>
        <w:ind w:firstLine="709"/>
        <w:jc w:val="center"/>
        <w:rPr>
          <w:rFonts w:ascii="PT Astra Serif" w:hAnsi="PT Astra Serif" w:cs="Times New Roman"/>
          <w:b/>
          <w:bCs/>
          <w:sz w:val="20"/>
          <w:szCs w:val="20"/>
        </w:rPr>
      </w:pPr>
    </w:p>
    <w:p w14:paraId="1CFC05A0" w14:textId="77777777" w:rsidR="005456BB" w:rsidRDefault="005456BB" w:rsidP="005456BB">
      <w:pPr>
        <w:spacing w:after="0" w:line="240" w:lineRule="auto"/>
        <w:ind w:firstLine="709"/>
        <w:jc w:val="center"/>
        <w:rPr>
          <w:rFonts w:ascii="PT Astra Serif" w:hAnsi="PT Astra Serif" w:cs="Times New Roman"/>
          <w:b/>
          <w:bCs/>
          <w:sz w:val="20"/>
          <w:szCs w:val="20"/>
        </w:rPr>
      </w:pPr>
    </w:p>
    <w:p w14:paraId="798F9F41" w14:textId="77777777" w:rsidR="005456BB" w:rsidRDefault="005456BB" w:rsidP="005456BB">
      <w:pPr>
        <w:spacing w:after="0" w:line="240" w:lineRule="auto"/>
        <w:ind w:firstLine="709"/>
        <w:jc w:val="center"/>
        <w:rPr>
          <w:rFonts w:ascii="PT Astra Serif" w:hAnsi="PT Astra Serif" w:cs="Times New Roman"/>
          <w:b/>
          <w:bCs/>
          <w:sz w:val="20"/>
          <w:szCs w:val="20"/>
        </w:rPr>
      </w:pPr>
    </w:p>
    <w:p w14:paraId="372FF8FE" w14:textId="319517E4" w:rsidR="005456BB" w:rsidRDefault="005456BB" w:rsidP="003C7AD7">
      <w:pPr>
        <w:spacing w:after="0" w:line="240" w:lineRule="auto"/>
        <w:jc w:val="center"/>
        <w:rPr>
          <w:rFonts w:ascii="PT Astra Serif" w:hAnsi="PT Astra Serif" w:cs="Times New Roman"/>
          <w:b/>
          <w:bCs/>
          <w:sz w:val="20"/>
          <w:szCs w:val="20"/>
        </w:rPr>
      </w:pPr>
      <w:r w:rsidRPr="005456BB">
        <w:rPr>
          <w:rFonts w:ascii="PT Astra Serif" w:hAnsi="PT Astra Serif" w:cs="Times New Roman"/>
          <w:b/>
          <w:bCs/>
          <w:sz w:val="20"/>
          <w:szCs w:val="20"/>
        </w:rPr>
        <w:t>Перечень и стоимость оказываемых Исполнителем Услуг</w:t>
      </w:r>
    </w:p>
    <w:p w14:paraId="3FC25F98" w14:textId="1EDA14ED" w:rsidR="001B03C7" w:rsidRDefault="001B03C7" w:rsidP="005456BB">
      <w:pPr>
        <w:spacing w:after="0" w:line="240" w:lineRule="auto"/>
        <w:ind w:firstLine="709"/>
        <w:jc w:val="center"/>
        <w:rPr>
          <w:rFonts w:ascii="PT Astra Serif" w:hAnsi="PT Astra Serif" w:cs="Times New Roman"/>
          <w:b/>
          <w:bCs/>
          <w:sz w:val="20"/>
          <w:szCs w:val="20"/>
        </w:rPr>
      </w:pPr>
    </w:p>
    <w:p w14:paraId="2F617F3F" w14:textId="4A5B61BD" w:rsidR="001B03C7" w:rsidRDefault="001B03C7" w:rsidP="005456BB">
      <w:pPr>
        <w:spacing w:after="0" w:line="240" w:lineRule="auto"/>
        <w:ind w:firstLine="709"/>
        <w:jc w:val="center"/>
        <w:rPr>
          <w:rFonts w:ascii="PT Astra Serif" w:hAnsi="PT Astra Serif" w:cs="Times New Roman"/>
          <w:b/>
          <w:bCs/>
          <w:sz w:val="20"/>
          <w:szCs w:val="20"/>
        </w:rPr>
      </w:pPr>
    </w:p>
    <w:tbl>
      <w:tblPr>
        <w:tblStyle w:val="a4"/>
        <w:tblW w:w="0" w:type="auto"/>
        <w:tblLook w:val="04A0" w:firstRow="1" w:lastRow="0" w:firstColumn="1" w:lastColumn="0" w:noHBand="0" w:noVBand="1"/>
      </w:tblPr>
      <w:tblGrid>
        <w:gridCol w:w="533"/>
        <w:gridCol w:w="4395"/>
        <w:gridCol w:w="1210"/>
        <w:gridCol w:w="1217"/>
        <w:gridCol w:w="1266"/>
        <w:gridCol w:w="1233"/>
      </w:tblGrid>
      <w:tr w:rsidR="001B03C7" w:rsidRPr="00611B35" w14:paraId="71B106F6" w14:textId="77777777" w:rsidTr="00611B35">
        <w:tc>
          <w:tcPr>
            <w:tcW w:w="533" w:type="dxa"/>
          </w:tcPr>
          <w:p w14:paraId="0528F221" w14:textId="7D9C8172" w:rsidR="001B03C7" w:rsidRPr="00611B35" w:rsidRDefault="001B03C7" w:rsidP="005456BB">
            <w:pPr>
              <w:jc w:val="center"/>
              <w:rPr>
                <w:rFonts w:ascii="PT Astra Serif" w:hAnsi="PT Astra Serif" w:cs="Times New Roman"/>
                <w:bCs/>
                <w:sz w:val="20"/>
                <w:szCs w:val="20"/>
              </w:rPr>
            </w:pPr>
            <w:r w:rsidRPr="00611B35">
              <w:rPr>
                <w:rFonts w:ascii="PT Astra Serif" w:eastAsia="Times New Roman" w:hAnsi="PT Astra Serif" w:cs="Times New Roman"/>
                <w:bCs/>
                <w:sz w:val="20"/>
                <w:szCs w:val="20"/>
                <w:lang w:eastAsia="ru-RU"/>
              </w:rPr>
              <w:t>№ п/п</w:t>
            </w:r>
          </w:p>
        </w:tc>
        <w:tc>
          <w:tcPr>
            <w:tcW w:w="4395" w:type="dxa"/>
          </w:tcPr>
          <w:p w14:paraId="0EDD9456" w14:textId="678675BA" w:rsidR="001B03C7" w:rsidRPr="00611B35" w:rsidRDefault="001B03C7" w:rsidP="005456BB">
            <w:pPr>
              <w:jc w:val="center"/>
              <w:rPr>
                <w:rFonts w:ascii="PT Astra Serif" w:hAnsi="PT Astra Serif" w:cs="Times New Roman"/>
                <w:bCs/>
                <w:sz w:val="20"/>
                <w:szCs w:val="20"/>
              </w:rPr>
            </w:pPr>
            <w:r w:rsidRPr="00611B35">
              <w:rPr>
                <w:rFonts w:ascii="PT Astra Serif" w:eastAsia="Times New Roman" w:hAnsi="PT Astra Serif" w:cs="Times New Roman"/>
                <w:bCs/>
                <w:sz w:val="20"/>
                <w:szCs w:val="20"/>
                <w:lang w:eastAsia="ru-RU"/>
              </w:rPr>
              <w:t>Наименование услуги</w:t>
            </w:r>
          </w:p>
        </w:tc>
        <w:tc>
          <w:tcPr>
            <w:tcW w:w="1210" w:type="dxa"/>
          </w:tcPr>
          <w:p w14:paraId="6590717F" w14:textId="11CBC01C" w:rsidR="001B03C7" w:rsidRPr="00611B35" w:rsidRDefault="001B03C7" w:rsidP="005456BB">
            <w:pPr>
              <w:jc w:val="center"/>
              <w:rPr>
                <w:rFonts w:ascii="PT Astra Serif" w:hAnsi="PT Astra Serif" w:cs="Times New Roman"/>
                <w:bCs/>
                <w:sz w:val="20"/>
                <w:szCs w:val="20"/>
              </w:rPr>
            </w:pPr>
            <w:r w:rsidRPr="00611B35">
              <w:rPr>
                <w:rFonts w:ascii="PT Astra Serif" w:eastAsia="Times New Roman" w:hAnsi="PT Astra Serif" w:cs="Times New Roman"/>
                <w:bCs/>
                <w:sz w:val="20"/>
                <w:szCs w:val="20"/>
                <w:lang w:eastAsia="ru-RU"/>
              </w:rPr>
              <w:t>Единица измерения</w:t>
            </w:r>
          </w:p>
        </w:tc>
        <w:tc>
          <w:tcPr>
            <w:tcW w:w="1217" w:type="dxa"/>
          </w:tcPr>
          <w:p w14:paraId="715EEF33" w14:textId="259B4151" w:rsidR="001B03C7" w:rsidRPr="00611B35" w:rsidRDefault="001B03C7" w:rsidP="005456BB">
            <w:pPr>
              <w:jc w:val="center"/>
              <w:rPr>
                <w:rFonts w:ascii="PT Astra Serif" w:hAnsi="PT Astra Serif" w:cs="Times New Roman"/>
                <w:bCs/>
                <w:sz w:val="20"/>
                <w:szCs w:val="20"/>
              </w:rPr>
            </w:pPr>
            <w:r w:rsidRPr="00611B35">
              <w:rPr>
                <w:rFonts w:ascii="PT Astra Serif" w:eastAsia="Times New Roman" w:hAnsi="PT Astra Serif" w:cs="Times New Roman"/>
                <w:bCs/>
                <w:sz w:val="20"/>
                <w:szCs w:val="20"/>
                <w:lang w:eastAsia="ru-RU"/>
              </w:rPr>
              <w:t>Количество</w:t>
            </w:r>
          </w:p>
        </w:tc>
        <w:tc>
          <w:tcPr>
            <w:tcW w:w="1266" w:type="dxa"/>
          </w:tcPr>
          <w:p w14:paraId="620B5E1A" w14:textId="650D4581" w:rsidR="001B03C7" w:rsidRPr="00611B35" w:rsidRDefault="001B03C7" w:rsidP="005456BB">
            <w:pPr>
              <w:jc w:val="center"/>
              <w:rPr>
                <w:rFonts w:ascii="PT Astra Serif" w:hAnsi="PT Astra Serif" w:cs="Times New Roman"/>
                <w:bCs/>
                <w:sz w:val="20"/>
                <w:szCs w:val="20"/>
              </w:rPr>
            </w:pPr>
            <w:r w:rsidRPr="00611B35">
              <w:rPr>
                <w:rFonts w:ascii="PT Astra Serif" w:eastAsia="Times New Roman" w:hAnsi="PT Astra Serif" w:cs="Times New Roman"/>
                <w:bCs/>
                <w:sz w:val="20"/>
                <w:szCs w:val="20"/>
                <w:lang w:eastAsia="ru-RU"/>
              </w:rPr>
              <w:t>Цена за ед.</w:t>
            </w:r>
          </w:p>
        </w:tc>
        <w:tc>
          <w:tcPr>
            <w:tcW w:w="1233" w:type="dxa"/>
          </w:tcPr>
          <w:p w14:paraId="6925FEE8" w14:textId="0F67486E" w:rsidR="001B03C7" w:rsidRPr="00611B35" w:rsidRDefault="001B03C7" w:rsidP="005456BB">
            <w:pPr>
              <w:jc w:val="center"/>
              <w:rPr>
                <w:rFonts w:ascii="PT Astra Serif" w:hAnsi="PT Astra Serif" w:cs="Times New Roman"/>
                <w:bCs/>
                <w:sz w:val="20"/>
                <w:szCs w:val="20"/>
              </w:rPr>
            </w:pPr>
            <w:r w:rsidRPr="00611B35">
              <w:rPr>
                <w:rFonts w:ascii="PT Astra Serif" w:eastAsia="Times New Roman" w:hAnsi="PT Astra Serif" w:cs="Times New Roman"/>
                <w:bCs/>
                <w:sz w:val="20"/>
                <w:szCs w:val="20"/>
                <w:lang w:eastAsia="ru-RU"/>
              </w:rPr>
              <w:t>Сумма, руб.</w:t>
            </w:r>
          </w:p>
        </w:tc>
      </w:tr>
      <w:tr w:rsidR="001B03C7" w:rsidRPr="00611B35" w14:paraId="6A37D12C" w14:textId="77777777" w:rsidTr="00611B35">
        <w:tc>
          <w:tcPr>
            <w:tcW w:w="533" w:type="dxa"/>
          </w:tcPr>
          <w:p w14:paraId="2F64EECC" w14:textId="589B24BF" w:rsidR="001B03C7" w:rsidRPr="00611B35" w:rsidRDefault="001B03C7" w:rsidP="005456BB">
            <w:pPr>
              <w:jc w:val="center"/>
              <w:rPr>
                <w:rFonts w:ascii="PT Astra Serif" w:hAnsi="PT Astra Serif" w:cs="Times New Roman"/>
                <w:sz w:val="20"/>
                <w:szCs w:val="20"/>
              </w:rPr>
            </w:pPr>
            <w:r w:rsidRPr="00611B35">
              <w:rPr>
                <w:rFonts w:ascii="PT Astra Serif" w:hAnsi="PT Astra Serif" w:cs="Times New Roman"/>
                <w:sz w:val="20"/>
                <w:szCs w:val="20"/>
              </w:rPr>
              <w:t>1.</w:t>
            </w:r>
          </w:p>
        </w:tc>
        <w:tc>
          <w:tcPr>
            <w:tcW w:w="4395" w:type="dxa"/>
          </w:tcPr>
          <w:p w14:paraId="358E1FE5" w14:textId="77777777" w:rsidR="001B03C7" w:rsidRDefault="001B03C7" w:rsidP="00640344">
            <w:pPr>
              <w:rPr>
                <w:rFonts w:ascii="PT Astra Serif" w:hAnsi="PT Astra Serif" w:cs="Times New Roman"/>
                <w:bCs/>
                <w:sz w:val="20"/>
                <w:szCs w:val="20"/>
              </w:rPr>
            </w:pPr>
          </w:p>
          <w:p w14:paraId="27570BB3" w14:textId="77777777" w:rsidR="00E35736" w:rsidRDefault="00E35736" w:rsidP="00640344">
            <w:pPr>
              <w:rPr>
                <w:rFonts w:ascii="PT Astra Serif" w:hAnsi="PT Astra Serif" w:cs="Times New Roman"/>
                <w:bCs/>
                <w:sz w:val="20"/>
                <w:szCs w:val="20"/>
              </w:rPr>
            </w:pPr>
          </w:p>
          <w:p w14:paraId="42C3911F" w14:textId="77777777" w:rsidR="00E35736" w:rsidRDefault="00E35736" w:rsidP="00640344">
            <w:pPr>
              <w:rPr>
                <w:rFonts w:ascii="PT Astra Serif" w:hAnsi="PT Astra Serif" w:cs="Times New Roman"/>
                <w:bCs/>
                <w:sz w:val="20"/>
                <w:szCs w:val="20"/>
              </w:rPr>
            </w:pPr>
          </w:p>
          <w:p w14:paraId="4E29E372" w14:textId="258036D0" w:rsidR="00E35736" w:rsidRPr="008903F3" w:rsidRDefault="00E35736" w:rsidP="00640344">
            <w:pPr>
              <w:rPr>
                <w:rFonts w:ascii="PT Astra Serif" w:hAnsi="PT Astra Serif" w:cs="Times New Roman"/>
                <w:bCs/>
                <w:sz w:val="20"/>
                <w:szCs w:val="20"/>
              </w:rPr>
            </w:pPr>
          </w:p>
        </w:tc>
        <w:tc>
          <w:tcPr>
            <w:tcW w:w="1210" w:type="dxa"/>
          </w:tcPr>
          <w:p w14:paraId="3807765D" w14:textId="5D048E28" w:rsidR="001B03C7" w:rsidRPr="00611B35" w:rsidRDefault="00214ADF" w:rsidP="005456BB">
            <w:pPr>
              <w:jc w:val="center"/>
              <w:rPr>
                <w:rFonts w:ascii="PT Astra Serif" w:hAnsi="PT Astra Serif" w:cs="Times New Roman"/>
                <w:bCs/>
                <w:sz w:val="20"/>
                <w:szCs w:val="20"/>
              </w:rPr>
            </w:pPr>
            <w:r>
              <w:rPr>
                <w:rFonts w:ascii="PT Astra Serif" w:eastAsia="Times New Roman" w:hAnsi="PT Astra Serif" w:cs="Times New Roman"/>
                <w:sz w:val="20"/>
                <w:szCs w:val="20"/>
                <w:lang w:eastAsia="ru-RU"/>
              </w:rPr>
              <w:t>объект</w:t>
            </w:r>
          </w:p>
        </w:tc>
        <w:tc>
          <w:tcPr>
            <w:tcW w:w="1217" w:type="dxa"/>
          </w:tcPr>
          <w:p w14:paraId="1154A17C" w14:textId="2FD03519" w:rsidR="001B03C7" w:rsidRPr="00611B35" w:rsidRDefault="001B03C7" w:rsidP="005456BB">
            <w:pPr>
              <w:jc w:val="center"/>
              <w:rPr>
                <w:rFonts w:ascii="PT Astra Serif" w:hAnsi="PT Astra Serif" w:cs="Times New Roman"/>
                <w:bCs/>
                <w:sz w:val="20"/>
                <w:szCs w:val="20"/>
              </w:rPr>
            </w:pPr>
          </w:p>
        </w:tc>
        <w:tc>
          <w:tcPr>
            <w:tcW w:w="1266" w:type="dxa"/>
          </w:tcPr>
          <w:p w14:paraId="76C3C166" w14:textId="5C033833" w:rsidR="001B03C7" w:rsidRPr="00611B35" w:rsidRDefault="001B03C7" w:rsidP="00A6684C">
            <w:pPr>
              <w:jc w:val="center"/>
              <w:rPr>
                <w:rFonts w:ascii="PT Astra Serif" w:hAnsi="PT Astra Serif" w:cs="Times New Roman"/>
                <w:bCs/>
                <w:sz w:val="20"/>
                <w:szCs w:val="20"/>
              </w:rPr>
            </w:pPr>
          </w:p>
        </w:tc>
        <w:tc>
          <w:tcPr>
            <w:tcW w:w="1233" w:type="dxa"/>
          </w:tcPr>
          <w:p w14:paraId="4EDF5E77" w14:textId="46B49043" w:rsidR="001B03C7" w:rsidRPr="002C6B25" w:rsidRDefault="001B03C7" w:rsidP="00A6684C">
            <w:pPr>
              <w:jc w:val="center"/>
              <w:rPr>
                <w:rFonts w:ascii="PT Astra Serif" w:hAnsi="PT Astra Serif" w:cs="Times New Roman"/>
                <w:b/>
                <w:bCs/>
                <w:sz w:val="20"/>
                <w:szCs w:val="20"/>
              </w:rPr>
            </w:pPr>
          </w:p>
        </w:tc>
      </w:tr>
      <w:tr w:rsidR="001B03C7" w:rsidRPr="00611B35" w14:paraId="2A2EDA8B" w14:textId="0DB27CA8" w:rsidTr="00611B35">
        <w:trPr>
          <w:trHeight w:val="443"/>
        </w:trPr>
        <w:tc>
          <w:tcPr>
            <w:tcW w:w="8621" w:type="dxa"/>
            <w:gridSpan w:val="5"/>
          </w:tcPr>
          <w:p w14:paraId="20AFCE55" w14:textId="4C2B073E" w:rsidR="001B03C7" w:rsidRPr="00611B35" w:rsidRDefault="001B03C7" w:rsidP="001B03C7">
            <w:pPr>
              <w:jc w:val="right"/>
              <w:rPr>
                <w:rFonts w:ascii="PT Astra Serif" w:hAnsi="PT Astra Serif" w:cs="Times New Roman"/>
                <w:bCs/>
                <w:sz w:val="20"/>
                <w:szCs w:val="20"/>
              </w:rPr>
            </w:pPr>
            <w:r w:rsidRPr="00611B35">
              <w:rPr>
                <w:rFonts w:ascii="PT Astra Serif" w:hAnsi="PT Astra Serif" w:cs="Times New Roman"/>
                <w:sz w:val="20"/>
                <w:szCs w:val="20"/>
              </w:rPr>
              <w:t xml:space="preserve">                                                                                   </w:t>
            </w:r>
            <w:r w:rsidRPr="00611B35">
              <w:rPr>
                <w:rFonts w:ascii="PT Astra Serif" w:hAnsi="PT Astra Serif" w:cs="Times New Roman"/>
                <w:bCs/>
                <w:sz w:val="20"/>
                <w:szCs w:val="20"/>
              </w:rPr>
              <w:t>ИТОГО:</w:t>
            </w:r>
            <w:r w:rsidRPr="00611B35">
              <w:rPr>
                <w:rFonts w:ascii="PT Astra Serif" w:hAnsi="PT Astra Serif" w:cs="Times New Roman"/>
                <w:bCs/>
                <w:sz w:val="20"/>
                <w:szCs w:val="20"/>
              </w:rPr>
              <w:tab/>
            </w:r>
          </w:p>
          <w:p w14:paraId="43F85DAF" w14:textId="70829915" w:rsidR="001B03C7" w:rsidRPr="00611B35" w:rsidRDefault="001B03C7" w:rsidP="001B03C7">
            <w:pPr>
              <w:jc w:val="right"/>
              <w:rPr>
                <w:rFonts w:ascii="PT Astra Serif" w:hAnsi="PT Astra Serif" w:cs="Times New Roman"/>
                <w:bCs/>
                <w:sz w:val="20"/>
                <w:szCs w:val="20"/>
              </w:rPr>
            </w:pPr>
            <w:r w:rsidRPr="00611B35">
              <w:rPr>
                <w:rFonts w:ascii="PT Astra Serif" w:hAnsi="PT Astra Serif" w:cs="Times New Roman"/>
                <w:bCs/>
                <w:sz w:val="20"/>
                <w:szCs w:val="20"/>
              </w:rPr>
              <w:t xml:space="preserve">                                                                                                                В том числе НДС 20 %:</w:t>
            </w:r>
            <w:r w:rsidRPr="00611B35">
              <w:rPr>
                <w:rFonts w:ascii="PT Astra Serif" w:hAnsi="PT Astra Serif" w:cs="Times New Roman"/>
                <w:bCs/>
                <w:sz w:val="20"/>
                <w:szCs w:val="20"/>
              </w:rPr>
              <w:tab/>
            </w:r>
          </w:p>
        </w:tc>
        <w:tc>
          <w:tcPr>
            <w:tcW w:w="1233" w:type="dxa"/>
          </w:tcPr>
          <w:p w14:paraId="1364F98C" w14:textId="77777777" w:rsidR="001B03C7" w:rsidRPr="00611B35" w:rsidRDefault="001B03C7" w:rsidP="001B03C7">
            <w:pPr>
              <w:rPr>
                <w:rFonts w:ascii="PT Astra Serif" w:hAnsi="PT Astra Serif" w:cs="Times New Roman"/>
                <w:bCs/>
                <w:sz w:val="20"/>
                <w:szCs w:val="20"/>
              </w:rPr>
            </w:pPr>
          </w:p>
        </w:tc>
      </w:tr>
    </w:tbl>
    <w:p w14:paraId="2EC15EF0" w14:textId="77777777" w:rsidR="001B03C7" w:rsidRPr="005456BB" w:rsidRDefault="001B03C7" w:rsidP="005456BB">
      <w:pPr>
        <w:spacing w:after="0" w:line="240" w:lineRule="auto"/>
        <w:ind w:firstLine="709"/>
        <w:jc w:val="center"/>
        <w:rPr>
          <w:rFonts w:ascii="PT Astra Serif" w:hAnsi="PT Astra Serif" w:cs="Times New Roman"/>
          <w:b/>
          <w:bCs/>
          <w:sz w:val="20"/>
          <w:szCs w:val="20"/>
        </w:rPr>
      </w:pPr>
    </w:p>
    <w:p w14:paraId="3C8612FA" w14:textId="7E92CB5F" w:rsidR="005456BB" w:rsidRDefault="005456BB" w:rsidP="00BB31E6">
      <w:pPr>
        <w:spacing w:after="0" w:line="240" w:lineRule="auto"/>
        <w:ind w:firstLine="709"/>
        <w:rPr>
          <w:rFonts w:ascii="PT Astra Serif" w:hAnsi="PT Astra Serif" w:cs="Times New Roman"/>
          <w:sz w:val="20"/>
          <w:szCs w:val="20"/>
        </w:rPr>
      </w:pPr>
    </w:p>
    <w:p w14:paraId="6090F172" w14:textId="338B9F05" w:rsidR="005456BB" w:rsidRDefault="005456BB" w:rsidP="00BB31E6">
      <w:pPr>
        <w:spacing w:after="0" w:line="240" w:lineRule="auto"/>
        <w:ind w:firstLine="709"/>
        <w:rPr>
          <w:rFonts w:ascii="PT Astra Serif" w:hAnsi="PT Astra Serif" w:cs="Times New Roman"/>
          <w:sz w:val="20"/>
          <w:szCs w:val="20"/>
        </w:rPr>
      </w:pPr>
    </w:p>
    <w:p w14:paraId="0E605F48" w14:textId="2234062E" w:rsidR="005456BB" w:rsidRDefault="005456BB" w:rsidP="00BB31E6">
      <w:pPr>
        <w:spacing w:after="0" w:line="240" w:lineRule="auto"/>
        <w:ind w:firstLine="709"/>
        <w:rPr>
          <w:rFonts w:ascii="PT Astra Serif" w:hAnsi="PT Astra Serif" w:cs="Times New Roman"/>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964"/>
      </w:tblGrid>
      <w:tr w:rsidR="005662ED" w:rsidRPr="00622E15" w14:paraId="268AB18B" w14:textId="77777777" w:rsidTr="003C08D1">
        <w:tc>
          <w:tcPr>
            <w:tcW w:w="5210" w:type="dxa"/>
          </w:tcPr>
          <w:p w14:paraId="78D05472" w14:textId="77777777" w:rsidR="005662ED" w:rsidRPr="00BB31E6" w:rsidRDefault="005662ED" w:rsidP="003C08D1">
            <w:pPr>
              <w:shd w:val="clear" w:color="auto" w:fill="FFFFFF"/>
              <w:rPr>
                <w:rFonts w:ascii="PT Astra Serif" w:eastAsia="Calibri" w:hAnsi="PT Astra Serif" w:cs="Times New Roman"/>
                <w:b/>
                <w:bCs/>
                <w:sz w:val="20"/>
                <w:szCs w:val="20"/>
              </w:rPr>
            </w:pPr>
            <w:r w:rsidRPr="00BB31E6">
              <w:rPr>
                <w:rFonts w:ascii="PT Astra Serif" w:eastAsia="Calibri" w:hAnsi="PT Astra Serif" w:cs="Times New Roman"/>
                <w:b/>
                <w:bCs/>
                <w:sz w:val="20"/>
                <w:szCs w:val="20"/>
              </w:rPr>
              <w:t>Заказчик</w:t>
            </w:r>
            <w:r w:rsidRPr="00BB31E6">
              <w:rPr>
                <w:rFonts w:ascii="PT Astra Serif" w:eastAsia="Calibri" w:hAnsi="PT Astra Serif" w:cs="Times New Roman"/>
                <w:b/>
                <w:bCs/>
                <w:sz w:val="20"/>
                <w:szCs w:val="20"/>
              </w:rPr>
              <w:tab/>
            </w:r>
          </w:p>
          <w:p w14:paraId="6387D706" w14:textId="77777777" w:rsidR="00611B35" w:rsidRDefault="00611B35" w:rsidP="006E5B85">
            <w:pPr>
              <w:shd w:val="clear" w:color="auto" w:fill="FFFFFF"/>
              <w:rPr>
                <w:rFonts w:ascii="PT Astra Serif" w:eastAsia="Calibri" w:hAnsi="PT Astra Serif" w:cs="Times New Roman"/>
                <w:b/>
                <w:sz w:val="20"/>
                <w:szCs w:val="20"/>
              </w:rPr>
            </w:pPr>
          </w:p>
          <w:p w14:paraId="6B44A48E" w14:textId="0F62FCC5" w:rsidR="00E35736" w:rsidRPr="00B0057A" w:rsidRDefault="00E35736" w:rsidP="006E5B85">
            <w:pPr>
              <w:shd w:val="clear" w:color="auto" w:fill="FFFFFF"/>
              <w:rPr>
                <w:rFonts w:ascii="PT Astra Serif" w:eastAsia="Calibri" w:hAnsi="PT Astra Serif" w:cs="Times New Roman"/>
                <w:sz w:val="20"/>
                <w:szCs w:val="20"/>
              </w:rPr>
            </w:pPr>
          </w:p>
        </w:tc>
        <w:tc>
          <w:tcPr>
            <w:tcW w:w="5211" w:type="dxa"/>
          </w:tcPr>
          <w:p w14:paraId="4369C144" w14:textId="77777777" w:rsidR="005662ED" w:rsidRPr="00BB31E6" w:rsidRDefault="005662ED" w:rsidP="003C08D1">
            <w:pPr>
              <w:shd w:val="clear" w:color="auto" w:fill="FFFFFF"/>
              <w:rPr>
                <w:rFonts w:ascii="PT Astra Serif" w:eastAsia="Calibri" w:hAnsi="PT Astra Serif" w:cs="Times New Roman"/>
                <w:b/>
                <w:bCs/>
                <w:sz w:val="20"/>
                <w:szCs w:val="20"/>
              </w:rPr>
            </w:pPr>
            <w:r w:rsidRPr="00BB31E6">
              <w:rPr>
                <w:rFonts w:ascii="PT Astra Serif" w:eastAsia="Calibri" w:hAnsi="PT Astra Serif" w:cs="Times New Roman"/>
                <w:b/>
                <w:bCs/>
                <w:sz w:val="20"/>
                <w:szCs w:val="20"/>
              </w:rPr>
              <w:t>Исполнитель</w:t>
            </w:r>
          </w:p>
          <w:p w14:paraId="4B2813E9" w14:textId="77777777" w:rsidR="005662ED" w:rsidRPr="00BB31E6" w:rsidRDefault="005662ED" w:rsidP="003C08D1">
            <w:pPr>
              <w:shd w:val="clear" w:color="auto" w:fill="FFFFFF"/>
              <w:rPr>
                <w:rFonts w:ascii="PT Astra Serif" w:eastAsia="Calibri" w:hAnsi="PT Astra Serif" w:cs="Times New Roman"/>
                <w:b/>
                <w:bCs/>
                <w:sz w:val="20"/>
                <w:szCs w:val="20"/>
              </w:rPr>
            </w:pPr>
            <w:r w:rsidRPr="00BB31E6">
              <w:rPr>
                <w:rFonts w:ascii="PT Astra Serif" w:eastAsia="Calibri" w:hAnsi="PT Astra Serif" w:cs="Times New Roman"/>
                <w:b/>
                <w:bCs/>
                <w:sz w:val="20"/>
                <w:szCs w:val="20"/>
              </w:rPr>
              <w:t xml:space="preserve">ОГБУ «Инспекция по ветеринарии </w:t>
            </w:r>
          </w:p>
          <w:p w14:paraId="5B90B30D" w14:textId="77777777" w:rsidR="005662ED" w:rsidRPr="00BB31E6" w:rsidRDefault="005662ED" w:rsidP="003C08D1">
            <w:pPr>
              <w:shd w:val="clear" w:color="auto" w:fill="FFFFFF"/>
              <w:rPr>
                <w:rFonts w:ascii="PT Astra Serif" w:eastAsia="Calibri" w:hAnsi="PT Astra Serif" w:cs="Times New Roman"/>
                <w:b/>
                <w:bCs/>
                <w:sz w:val="20"/>
                <w:szCs w:val="20"/>
              </w:rPr>
            </w:pPr>
            <w:r w:rsidRPr="00BB31E6">
              <w:rPr>
                <w:rFonts w:ascii="PT Astra Serif" w:eastAsia="Calibri" w:hAnsi="PT Astra Serif" w:cs="Times New Roman"/>
                <w:b/>
                <w:bCs/>
                <w:sz w:val="20"/>
                <w:szCs w:val="20"/>
              </w:rPr>
              <w:t xml:space="preserve">и безопасности продовольствия»  </w:t>
            </w:r>
          </w:p>
          <w:p w14:paraId="55349312" w14:textId="0EBE40D1" w:rsidR="005662ED" w:rsidRDefault="005662ED" w:rsidP="003C08D1">
            <w:pPr>
              <w:shd w:val="clear" w:color="auto" w:fill="FFFFFF"/>
              <w:ind w:firstLine="709"/>
              <w:rPr>
                <w:rFonts w:ascii="PT Astra Serif" w:eastAsia="Calibri" w:hAnsi="PT Astra Serif" w:cs="Times New Roman"/>
                <w:sz w:val="20"/>
                <w:szCs w:val="20"/>
              </w:rPr>
            </w:pPr>
          </w:p>
          <w:p w14:paraId="33C9567C" w14:textId="727BE600" w:rsidR="005662ED" w:rsidRDefault="005662ED" w:rsidP="003C08D1">
            <w:pPr>
              <w:shd w:val="clear" w:color="auto" w:fill="FFFFFF"/>
              <w:ind w:firstLine="709"/>
              <w:rPr>
                <w:rFonts w:ascii="PT Astra Serif" w:eastAsia="Calibri" w:hAnsi="PT Astra Serif" w:cs="Times New Roman"/>
                <w:sz w:val="20"/>
                <w:szCs w:val="20"/>
              </w:rPr>
            </w:pPr>
          </w:p>
          <w:p w14:paraId="1633734F" w14:textId="77777777" w:rsidR="00640344" w:rsidRPr="00622E15" w:rsidRDefault="00640344" w:rsidP="003C08D1">
            <w:pPr>
              <w:shd w:val="clear" w:color="auto" w:fill="FFFFFF"/>
              <w:ind w:firstLine="709"/>
              <w:rPr>
                <w:rFonts w:ascii="PT Astra Serif" w:eastAsia="Calibri" w:hAnsi="PT Astra Serif" w:cs="Times New Roman"/>
                <w:sz w:val="20"/>
                <w:szCs w:val="20"/>
              </w:rPr>
            </w:pPr>
          </w:p>
          <w:p w14:paraId="5CFB0F66" w14:textId="530718A6" w:rsidR="005662ED" w:rsidRPr="00622E15" w:rsidRDefault="00E35736" w:rsidP="00E35736">
            <w:pPr>
              <w:shd w:val="clear" w:color="auto" w:fill="FFFFFF"/>
              <w:rPr>
                <w:rFonts w:ascii="PT Astra Serif" w:eastAsia="Calibri" w:hAnsi="PT Astra Serif" w:cs="Times New Roman"/>
                <w:sz w:val="20"/>
                <w:szCs w:val="20"/>
              </w:rPr>
            </w:pPr>
            <w:r>
              <w:rPr>
                <w:rFonts w:ascii="PT Astra Serif" w:eastAsia="Calibri" w:hAnsi="PT Astra Serif" w:cs="Times New Roman"/>
                <w:sz w:val="20"/>
                <w:szCs w:val="20"/>
              </w:rPr>
              <w:t>На</w:t>
            </w:r>
            <w:r w:rsidR="005662ED" w:rsidRPr="00622E15">
              <w:rPr>
                <w:rFonts w:ascii="PT Astra Serif" w:eastAsia="Calibri" w:hAnsi="PT Astra Serif" w:cs="Times New Roman"/>
                <w:sz w:val="20"/>
                <w:szCs w:val="20"/>
              </w:rPr>
              <w:t xml:space="preserve">чальник </w:t>
            </w:r>
            <w:r w:rsidR="005662ED" w:rsidRPr="00B0057A">
              <w:rPr>
                <w:rFonts w:ascii="PT Astra Serif" w:eastAsia="Calibri" w:hAnsi="PT Astra Serif" w:cs="Times New Roman"/>
                <w:sz w:val="20"/>
                <w:szCs w:val="20"/>
              </w:rPr>
              <w:t>__________________</w:t>
            </w:r>
            <w:r w:rsidR="005C1029">
              <w:rPr>
                <w:rFonts w:ascii="PT Astra Serif" w:eastAsia="Calibri" w:hAnsi="PT Astra Serif" w:cs="Times New Roman"/>
                <w:sz w:val="20"/>
                <w:szCs w:val="20"/>
              </w:rPr>
              <w:t xml:space="preserve"> </w:t>
            </w:r>
            <w:r>
              <w:rPr>
                <w:rFonts w:ascii="PT Astra Serif" w:eastAsia="Calibri" w:hAnsi="PT Astra Serif" w:cs="Times New Roman"/>
                <w:sz w:val="20"/>
                <w:szCs w:val="20"/>
              </w:rPr>
              <w:t>С.А. Фирсов</w:t>
            </w:r>
          </w:p>
        </w:tc>
      </w:tr>
    </w:tbl>
    <w:p w14:paraId="31C9F425" w14:textId="77777777" w:rsidR="005662ED" w:rsidRDefault="005662ED" w:rsidP="005662ED">
      <w:pPr>
        <w:spacing w:after="0" w:line="240" w:lineRule="auto"/>
        <w:ind w:firstLine="709"/>
        <w:rPr>
          <w:rFonts w:ascii="PT Astra Serif" w:hAnsi="PT Astra Serif" w:cs="Times New Roman"/>
          <w:sz w:val="20"/>
          <w:szCs w:val="20"/>
        </w:rPr>
      </w:pPr>
    </w:p>
    <w:p w14:paraId="2BA7F055" w14:textId="77777777" w:rsidR="005662ED" w:rsidRDefault="005662ED" w:rsidP="005662ED">
      <w:pPr>
        <w:spacing w:after="0" w:line="240" w:lineRule="auto"/>
        <w:ind w:firstLine="709"/>
        <w:rPr>
          <w:rFonts w:ascii="PT Astra Serif" w:hAnsi="PT Astra Serif" w:cs="Times New Roman"/>
          <w:sz w:val="20"/>
          <w:szCs w:val="20"/>
        </w:rPr>
      </w:pPr>
    </w:p>
    <w:p w14:paraId="64BBABE4" w14:textId="77777777" w:rsidR="005662ED" w:rsidRDefault="005662ED" w:rsidP="005662ED">
      <w:pPr>
        <w:spacing w:after="0" w:line="240" w:lineRule="auto"/>
        <w:ind w:firstLine="709"/>
        <w:rPr>
          <w:rFonts w:ascii="PT Astra Serif" w:hAnsi="PT Astra Serif" w:cs="Times New Roman"/>
          <w:sz w:val="20"/>
          <w:szCs w:val="20"/>
        </w:rPr>
      </w:pPr>
    </w:p>
    <w:p w14:paraId="40DDCEF4" w14:textId="185941FB" w:rsidR="005456BB" w:rsidRDefault="005456BB" w:rsidP="00BB31E6">
      <w:pPr>
        <w:spacing w:after="0" w:line="240" w:lineRule="auto"/>
        <w:ind w:firstLine="709"/>
        <w:rPr>
          <w:rFonts w:ascii="PT Astra Serif" w:hAnsi="PT Astra Serif" w:cs="Times New Roman"/>
          <w:sz w:val="20"/>
          <w:szCs w:val="20"/>
        </w:rPr>
      </w:pPr>
    </w:p>
    <w:p w14:paraId="3344FDC5" w14:textId="78C84242" w:rsidR="005456BB" w:rsidRDefault="005456BB" w:rsidP="00BB31E6">
      <w:pPr>
        <w:spacing w:after="0" w:line="240" w:lineRule="auto"/>
        <w:ind w:firstLine="709"/>
        <w:rPr>
          <w:rFonts w:ascii="PT Astra Serif" w:hAnsi="PT Astra Serif" w:cs="Times New Roman"/>
          <w:sz w:val="20"/>
          <w:szCs w:val="20"/>
        </w:rPr>
      </w:pPr>
    </w:p>
    <w:p w14:paraId="35A2DA0F" w14:textId="4394437F" w:rsidR="005456BB" w:rsidRDefault="005456BB" w:rsidP="00BB31E6">
      <w:pPr>
        <w:spacing w:after="0" w:line="240" w:lineRule="auto"/>
        <w:ind w:firstLine="709"/>
        <w:rPr>
          <w:rFonts w:ascii="PT Astra Serif" w:hAnsi="PT Astra Serif" w:cs="Times New Roman"/>
          <w:sz w:val="20"/>
          <w:szCs w:val="20"/>
        </w:rPr>
      </w:pPr>
    </w:p>
    <w:p w14:paraId="29EE3502" w14:textId="32744759" w:rsidR="005456BB" w:rsidRDefault="005456BB" w:rsidP="00BB31E6">
      <w:pPr>
        <w:spacing w:after="0" w:line="240" w:lineRule="auto"/>
        <w:ind w:firstLine="709"/>
        <w:rPr>
          <w:rFonts w:ascii="PT Astra Serif" w:hAnsi="PT Astra Serif" w:cs="Times New Roman"/>
          <w:sz w:val="20"/>
          <w:szCs w:val="20"/>
        </w:rPr>
      </w:pPr>
    </w:p>
    <w:p w14:paraId="31E1EEF5" w14:textId="77777777" w:rsidR="005456BB" w:rsidRPr="00622E15" w:rsidRDefault="005456BB" w:rsidP="00BB31E6">
      <w:pPr>
        <w:spacing w:after="0" w:line="240" w:lineRule="auto"/>
        <w:ind w:firstLine="709"/>
        <w:rPr>
          <w:rFonts w:ascii="PT Astra Serif" w:hAnsi="PT Astra Serif" w:cs="Times New Roman"/>
          <w:sz w:val="20"/>
          <w:szCs w:val="20"/>
        </w:rPr>
      </w:pPr>
    </w:p>
    <w:sectPr w:rsidR="005456BB" w:rsidRPr="00622E15" w:rsidSect="007248F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A4006" w14:textId="77777777" w:rsidR="00FB5ECC" w:rsidRDefault="00FB5ECC" w:rsidP="00AC2022">
      <w:pPr>
        <w:spacing w:after="0" w:line="240" w:lineRule="auto"/>
      </w:pPr>
      <w:r>
        <w:separator/>
      </w:r>
    </w:p>
  </w:endnote>
  <w:endnote w:type="continuationSeparator" w:id="0">
    <w:p w14:paraId="1E8A48D8" w14:textId="77777777" w:rsidR="00FB5ECC" w:rsidRDefault="00FB5ECC" w:rsidP="00AC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DF32" w14:textId="77777777" w:rsidR="00FB5ECC" w:rsidRDefault="00FB5ECC" w:rsidP="00AC2022">
      <w:pPr>
        <w:spacing w:after="0" w:line="240" w:lineRule="auto"/>
      </w:pPr>
      <w:r>
        <w:separator/>
      </w:r>
    </w:p>
  </w:footnote>
  <w:footnote w:type="continuationSeparator" w:id="0">
    <w:p w14:paraId="7E574C68" w14:textId="77777777" w:rsidR="00FB5ECC" w:rsidRDefault="00FB5ECC" w:rsidP="00AC2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751811"/>
      <w:docPartObj>
        <w:docPartGallery w:val="Page Numbers (Top of Page)"/>
        <w:docPartUnique/>
      </w:docPartObj>
    </w:sdtPr>
    <w:sdtEndPr/>
    <w:sdtContent>
      <w:p w14:paraId="08A1B40B" w14:textId="52C56191" w:rsidR="007248F8" w:rsidRDefault="007248F8">
        <w:pPr>
          <w:pStyle w:val="a8"/>
          <w:jc w:val="center"/>
        </w:pPr>
        <w:r w:rsidRPr="00BB31E6">
          <w:rPr>
            <w:rFonts w:ascii="PT Astra Serif" w:hAnsi="PT Astra Serif"/>
            <w:sz w:val="20"/>
            <w:szCs w:val="20"/>
          </w:rPr>
          <w:fldChar w:fldCharType="begin"/>
        </w:r>
        <w:r w:rsidRPr="00BB31E6">
          <w:rPr>
            <w:rFonts w:ascii="PT Astra Serif" w:hAnsi="PT Astra Serif"/>
            <w:sz w:val="20"/>
            <w:szCs w:val="20"/>
          </w:rPr>
          <w:instrText>PAGE   \* MERGEFORMAT</w:instrText>
        </w:r>
        <w:r w:rsidRPr="00BB31E6">
          <w:rPr>
            <w:rFonts w:ascii="PT Astra Serif" w:hAnsi="PT Astra Serif"/>
            <w:sz w:val="20"/>
            <w:szCs w:val="20"/>
          </w:rPr>
          <w:fldChar w:fldCharType="separate"/>
        </w:r>
        <w:r w:rsidR="00E35736">
          <w:rPr>
            <w:rFonts w:ascii="PT Astra Serif" w:hAnsi="PT Astra Serif"/>
            <w:noProof/>
            <w:sz w:val="20"/>
            <w:szCs w:val="20"/>
          </w:rPr>
          <w:t>5</w:t>
        </w:r>
        <w:r w:rsidRPr="00BB31E6">
          <w:rPr>
            <w:rFonts w:ascii="PT Astra Serif" w:hAnsi="PT Astra Serif"/>
            <w:sz w:val="20"/>
            <w:szCs w:val="20"/>
          </w:rPr>
          <w:fldChar w:fldCharType="end"/>
        </w:r>
      </w:p>
    </w:sdtContent>
  </w:sdt>
  <w:p w14:paraId="7868482E" w14:textId="77777777" w:rsidR="007248F8" w:rsidRDefault="007248F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858"/>
    <w:multiLevelType w:val="multilevel"/>
    <w:tmpl w:val="33FE0DB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9C03B5"/>
    <w:multiLevelType w:val="multilevel"/>
    <w:tmpl w:val="A5E6000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831E41"/>
    <w:multiLevelType w:val="multilevel"/>
    <w:tmpl w:val="D8049E7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2D1D1D"/>
    <w:multiLevelType w:val="multilevel"/>
    <w:tmpl w:val="3ADC77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774456"/>
    <w:multiLevelType w:val="multilevel"/>
    <w:tmpl w:val="ACC47C1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22207F"/>
    <w:multiLevelType w:val="multilevel"/>
    <w:tmpl w:val="DB1A0C9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3"/>
    <w:lvlOverride w:ilvl="0">
      <w:startOverride w:val="1"/>
    </w:lvlOverride>
  </w:num>
  <w:num w:numId="3">
    <w:abstractNumId w:val="5"/>
    <w:lvlOverride w:ilvl="0">
      <w:startOverride w:val="1"/>
    </w:lvlOverride>
  </w:num>
  <w:num w:numId="4">
    <w:abstractNumId w:val="1"/>
    <w:lvlOverride w:ilvl="0">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A7B42"/>
    <w:rsid w:val="00004658"/>
    <w:rsid w:val="00011C41"/>
    <w:rsid w:val="00017E7F"/>
    <w:rsid w:val="0002399F"/>
    <w:rsid w:val="000256AE"/>
    <w:rsid w:val="0002707F"/>
    <w:rsid w:val="000454F9"/>
    <w:rsid w:val="00055C2D"/>
    <w:rsid w:val="00056CA7"/>
    <w:rsid w:val="0006033A"/>
    <w:rsid w:val="0006290E"/>
    <w:rsid w:val="0006578B"/>
    <w:rsid w:val="000666AD"/>
    <w:rsid w:val="000667AD"/>
    <w:rsid w:val="00074B17"/>
    <w:rsid w:val="00077F67"/>
    <w:rsid w:val="000929A9"/>
    <w:rsid w:val="00092FB6"/>
    <w:rsid w:val="000B4EC5"/>
    <w:rsid w:val="000C3058"/>
    <w:rsid w:val="000E6D8C"/>
    <w:rsid w:val="000E6E55"/>
    <w:rsid w:val="000E7EA5"/>
    <w:rsid w:val="000F3710"/>
    <w:rsid w:val="00100093"/>
    <w:rsid w:val="0010278A"/>
    <w:rsid w:val="0011334F"/>
    <w:rsid w:val="001242A3"/>
    <w:rsid w:val="00132AF2"/>
    <w:rsid w:val="00133CD4"/>
    <w:rsid w:val="0013680F"/>
    <w:rsid w:val="001466D8"/>
    <w:rsid w:val="00150D2E"/>
    <w:rsid w:val="00153566"/>
    <w:rsid w:val="00157E27"/>
    <w:rsid w:val="00172E27"/>
    <w:rsid w:val="00176B64"/>
    <w:rsid w:val="00180802"/>
    <w:rsid w:val="0018331B"/>
    <w:rsid w:val="00184BF5"/>
    <w:rsid w:val="00195B53"/>
    <w:rsid w:val="001A0DEC"/>
    <w:rsid w:val="001B03C7"/>
    <w:rsid w:val="001B2D08"/>
    <w:rsid w:val="001C0F27"/>
    <w:rsid w:val="001C5561"/>
    <w:rsid w:val="001E55C0"/>
    <w:rsid w:val="001F1A43"/>
    <w:rsid w:val="001F23BE"/>
    <w:rsid w:val="00213582"/>
    <w:rsid w:val="00214ADF"/>
    <w:rsid w:val="00217E07"/>
    <w:rsid w:val="00230CA3"/>
    <w:rsid w:val="00230FA8"/>
    <w:rsid w:val="00233266"/>
    <w:rsid w:val="00234713"/>
    <w:rsid w:val="00237044"/>
    <w:rsid w:val="002377CC"/>
    <w:rsid w:val="00237C27"/>
    <w:rsid w:val="00243381"/>
    <w:rsid w:val="00253C01"/>
    <w:rsid w:val="002561C5"/>
    <w:rsid w:val="00260B3F"/>
    <w:rsid w:val="00261227"/>
    <w:rsid w:val="002652A5"/>
    <w:rsid w:val="00276374"/>
    <w:rsid w:val="00282638"/>
    <w:rsid w:val="00285601"/>
    <w:rsid w:val="00286439"/>
    <w:rsid w:val="00291E64"/>
    <w:rsid w:val="00297A70"/>
    <w:rsid w:val="002B006E"/>
    <w:rsid w:val="002B0748"/>
    <w:rsid w:val="002B1536"/>
    <w:rsid w:val="002B2EAD"/>
    <w:rsid w:val="002C0273"/>
    <w:rsid w:val="002C6B25"/>
    <w:rsid w:val="002D4D7E"/>
    <w:rsid w:val="002D65CF"/>
    <w:rsid w:val="00304D56"/>
    <w:rsid w:val="00320D8E"/>
    <w:rsid w:val="00321248"/>
    <w:rsid w:val="003215EA"/>
    <w:rsid w:val="00325C92"/>
    <w:rsid w:val="00327D83"/>
    <w:rsid w:val="00335993"/>
    <w:rsid w:val="003454D7"/>
    <w:rsid w:val="00360A42"/>
    <w:rsid w:val="0036236F"/>
    <w:rsid w:val="00367D74"/>
    <w:rsid w:val="00390395"/>
    <w:rsid w:val="0039378D"/>
    <w:rsid w:val="0039754F"/>
    <w:rsid w:val="0039759A"/>
    <w:rsid w:val="003A050E"/>
    <w:rsid w:val="003A2BA0"/>
    <w:rsid w:val="003A4310"/>
    <w:rsid w:val="003B2C01"/>
    <w:rsid w:val="003B39C4"/>
    <w:rsid w:val="003B6C5A"/>
    <w:rsid w:val="003C7AD7"/>
    <w:rsid w:val="003D7C45"/>
    <w:rsid w:val="003F20F7"/>
    <w:rsid w:val="003F55F7"/>
    <w:rsid w:val="003F77F6"/>
    <w:rsid w:val="00403B5F"/>
    <w:rsid w:val="004047C9"/>
    <w:rsid w:val="004104AB"/>
    <w:rsid w:val="00412F2B"/>
    <w:rsid w:val="00417C28"/>
    <w:rsid w:val="004221D5"/>
    <w:rsid w:val="00432416"/>
    <w:rsid w:val="004349D2"/>
    <w:rsid w:val="004408E8"/>
    <w:rsid w:val="00445231"/>
    <w:rsid w:val="0045648F"/>
    <w:rsid w:val="00457847"/>
    <w:rsid w:val="00465A21"/>
    <w:rsid w:val="00472B1F"/>
    <w:rsid w:val="00482D17"/>
    <w:rsid w:val="00483E44"/>
    <w:rsid w:val="004944D4"/>
    <w:rsid w:val="004A5C99"/>
    <w:rsid w:val="004A7B42"/>
    <w:rsid w:val="004B19F6"/>
    <w:rsid w:val="004C4F54"/>
    <w:rsid w:val="004C513C"/>
    <w:rsid w:val="004E41C6"/>
    <w:rsid w:val="004F2460"/>
    <w:rsid w:val="00507696"/>
    <w:rsid w:val="00513940"/>
    <w:rsid w:val="0053566C"/>
    <w:rsid w:val="00544581"/>
    <w:rsid w:val="005456BB"/>
    <w:rsid w:val="005504C3"/>
    <w:rsid w:val="005505D5"/>
    <w:rsid w:val="005662ED"/>
    <w:rsid w:val="00572562"/>
    <w:rsid w:val="00581835"/>
    <w:rsid w:val="005837B2"/>
    <w:rsid w:val="005838CC"/>
    <w:rsid w:val="00584AA5"/>
    <w:rsid w:val="005A7445"/>
    <w:rsid w:val="005C1029"/>
    <w:rsid w:val="005C40E5"/>
    <w:rsid w:val="005D0108"/>
    <w:rsid w:val="005D50C6"/>
    <w:rsid w:val="005F0988"/>
    <w:rsid w:val="005F25E3"/>
    <w:rsid w:val="005F643B"/>
    <w:rsid w:val="005F7438"/>
    <w:rsid w:val="00601BFE"/>
    <w:rsid w:val="00611B35"/>
    <w:rsid w:val="00622D3A"/>
    <w:rsid w:val="00622E15"/>
    <w:rsid w:val="00622EA9"/>
    <w:rsid w:val="00630502"/>
    <w:rsid w:val="00640344"/>
    <w:rsid w:val="006424B6"/>
    <w:rsid w:val="00642CBA"/>
    <w:rsid w:val="006432E6"/>
    <w:rsid w:val="0064363C"/>
    <w:rsid w:val="00646028"/>
    <w:rsid w:val="0065255D"/>
    <w:rsid w:val="00656B18"/>
    <w:rsid w:val="00660FAA"/>
    <w:rsid w:val="006629B4"/>
    <w:rsid w:val="0066704D"/>
    <w:rsid w:val="00680FFC"/>
    <w:rsid w:val="00682946"/>
    <w:rsid w:val="00685450"/>
    <w:rsid w:val="0069481E"/>
    <w:rsid w:val="006A6B28"/>
    <w:rsid w:val="006D52B5"/>
    <w:rsid w:val="006E22E0"/>
    <w:rsid w:val="006E24D9"/>
    <w:rsid w:val="006E5B85"/>
    <w:rsid w:val="006E6F8A"/>
    <w:rsid w:val="006E7B01"/>
    <w:rsid w:val="006F15E3"/>
    <w:rsid w:val="006F7400"/>
    <w:rsid w:val="007025C2"/>
    <w:rsid w:val="00706A0B"/>
    <w:rsid w:val="007154DE"/>
    <w:rsid w:val="00717C0B"/>
    <w:rsid w:val="007248F8"/>
    <w:rsid w:val="007273D5"/>
    <w:rsid w:val="00731C51"/>
    <w:rsid w:val="0073211F"/>
    <w:rsid w:val="007322FF"/>
    <w:rsid w:val="00747C5E"/>
    <w:rsid w:val="00752C04"/>
    <w:rsid w:val="00761C08"/>
    <w:rsid w:val="007768D8"/>
    <w:rsid w:val="00790E28"/>
    <w:rsid w:val="00791B8D"/>
    <w:rsid w:val="007C29BE"/>
    <w:rsid w:val="007F2342"/>
    <w:rsid w:val="007F5C34"/>
    <w:rsid w:val="007F7C4E"/>
    <w:rsid w:val="008055DF"/>
    <w:rsid w:val="0080567E"/>
    <w:rsid w:val="00812206"/>
    <w:rsid w:val="00814347"/>
    <w:rsid w:val="00833CCE"/>
    <w:rsid w:val="00835621"/>
    <w:rsid w:val="0084191E"/>
    <w:rsid w:val="00842455"/>
    <w:rsid w:val="008440DE"/>
    <w:rsid w:val="00845C5A"/>
    <w:rsid w:val="008617D0"/>
    <w:rsid w:val="00864628"/>
    <w:rsid w:val="0086669F"/>
    <w:rsid w:val="00870066"/>
    <w:rsid w:val="00872110"/>
    <w:rsid w:val="008738D4"/>
    <w:rsid w:val="00877C4C"/>
    <w:rsid w:val="00883E0C"/>
    <w:rsid w:val="0088639E"/>
    <w:rsid w:val="008903F3"/>
    <w:rsid w:val="00897928"/>
    <w:rsid w:val="008D5C38"/>
    <w:rsid w:val="009006B5"/>
    <w:rsid w:val="00906B32"/>
    <w:rsid w:val="00906F88"/>
    <w:rsid w:val="00915209"/>
    <w:rsid w:val="00916A26"/>
    <w:rsid w:val="00916C19"/>
    <w:rsid w:val="009212C1"/>
    <w:rsid w:val="00922D16"/>
    <w:rsid w:val="00924E99"/>
    <w:rsid w:val="00925E58"/>
    <w:rsid w:val="00930D42"/>
    <w:rsid w:val="00944EB9"/>
    <w:rsid w:val="00950C81"/>
    <w:rsid w:val="009554A9"/>
    <w:rsid w:val="009562E1"/>
    <w:rsid w:val="00974097"/>
    <w:rsid w:val="00976388"/>
    <w:rsid w:val="00990B47"/>
    <w:rsid w:val="0099200B"/>
    <w:rsid w:val="009A13F6"/>
    <w:rsid w:val="009A3AFB"/>
    <w:rsid w:val="009A5824"/>
    <w:rsid w:val="009B4B9D"/>
    <w:rsid w:val="009B57ED"/>
    <w:rsid w:val="009C19B2"/>
    <w:rsid w:val="009C21A4"/>
    <w:rsid w:val="009D4BA5"/>
    <w:rsid w:val="009D6085"/>
    <w:rsid w:val="009D7A4C"/>
    <w:rsid w:val="009E3D84"/>
    <w:rsid w:val="009E5541"/>
    <w:rsid w:val="009F121F"/>
    <w:rsid w:val="00A02A4C"/>
    <w:rsid w:val="00A04BFF"/>
    <w:rsid w:val="00A205DF"/>
    <w:rsid w:val="00A23977"/>
    <w:rsid w:val="00A32849"/>
    <w:rsid w:val="00A367FE"/>
    <w:rsid w:val="00A375A4"/>
    <w:rsid w:val="00A55DAE"/>
    <w:rsid w:val="00A63CC3"/>
    <w:rsid w:val="00A6684C"/>
    <w:rsid w:val="00A72F06"/>
    <w:rsid w:val="00A76FF8"/>
    <w:rsid w:val="00A80D34"/>
    <w:rsid w:val="00A8529D"/>
    <w:rsid w:val="00A85505"/>
    <w:rsid w:val="00A87054"/>
    <w:rsid w:val="00A93D55"/>
    <w:rsid w:val="00A9409C"/>
    <w:rsid w:val="00AA05EA"/>
    <w:rsid w:val="00AA286C"/>
    <w:rsid w:val="00AB4C06"/>
    <w:rsid w:val="00AB7C72"/>
    <w:rsid w:val="00AC2022"/>
    <w:rsid w:val="00AD1FB6"/>
    <w:rsid w:val="00AE4926"/>
    <w:rsid w:val="00B0057A"/>
    <w:rsid w:val="00B06F64"/>
    <w:rsid w:val="00B12A4B"/>
    <w:rsid w:val="00B14027"/>
    <w:rsid w:val="00B15112"/>
    <w:rsid w:val="00B17A56"/>
    <w:rsid w:val="00B4166C"/>
    <w:rsid w:val="00B5119B"/>
    <w:rsid w:val="00B620F2"/>
    <w:rsid w:val="00B65EE5"/>
    <w:rsid w:val="00B7213F"/>
    <w:rsid w:val="00B74355"/>
    <w:rsid w:val="00B7563C"/>
    <w:rsid w:val="00B76FCE"/>
    <w:rsid w:val="00B853C9"/>
    <w:rsid w:val="00B91964"/>
    <w:rsid w:val="00B979D5"/>
    <w:rsid w:val="00BA2276"/>
    <w:rsid w:val="00BA3769"/>
    <w:rsid w:val="00BA6EDA"/>
    <w:rsid w:val="00BB31E6"/>
    <w:rsid w:val="00BB3272"/>
    <w:rsid w:val="00BB45B5"/>
    <w:rsid w:val="00BC3732"/>
    <w:rsid w:val="00BC6F84"/>
    <w:rsid w:val="00BD03DC"/>
    <w:rsid w:val="00BD7FFA"/>
    <w:rsid w:val="00BF24A3"/>
    <w:rsid w:val="00BF410D"/>
    <w:rsid w:val="00BF53F2"/>
    <w:rsid w:val="00C03F72"/>
    <w:rsid w:val="00C1782C"/>
    <w:rsid w:val="00C278D8"/>
    <w:rsid w:val="00C43F13"/>
    <w:rsid w:val="00C53583"/>
    <w:rsid w:val="00C62973"/>
    <w:rsid w:val="00C73B76"/>
    <w:rsid w:val="00C803B5"/>
    <w:rsid w:val="00C81BAE"/>
    <w:rsid w:val="00C92DCD"/>
    <w:rsid w:val="00CA707B"/>
    <w:rsid w:val="00CB4EEE"/>
    <w:rsid w:val="00CC30ED"/>
    <w:rsid w:val="00CC651C"/>
    <w:rsid w:val="00CC6EE5"/>
    <w:rsid w:val="00CE084D"/>
    <w:rsid w:val="00CE34CC"/>
    <w:rsid w:val="00CF3A38"/>
    <w:rsid w:val="00CF7F2F"/>
    <w:rsid w:val="00D15835"/>
    <w:rsid w:val="00D240BC"/>
    <w:rsid w:val="00D41D36"/>
    <w:rsid w:val="00D459A8"/>
    <w:rsid w:val="00D47A3E"/>
    <w:rsid w:val="00D47EA3"/>
    <w:rsid w:val="00D54C42"/>
    <w:rsid w:val="00D550E5"/>
    <w:rsid w:val="00D60C4A"/>
    <w:rsid w:val="00D7129B"/>
    <w:rsid w:val="00D81060"/>
    <w:rsid w:val="00D85EA0"/>
    <w:rsid w:val="00D920A3"/>
    <w:rsid w:val="00D95359"/>
    <w:rsid w:val="00DA2107"/>
    <w:rsid w:val="00DC3DFD"/>
    <w:rsid w:val="00DD1A54"/>
    <w:rsid w:val="00DD78B6"/>
    <w:rsid w:val="00DE2768"/>
    <w:rsid w:val="00DE2CEE"/>
    <w:rsid w:val="00DE67E8"/>
    <w:rsid w:val="00E04A3B"/>
    <w:rsid w:val="00E21E99"/>
    <w:rsid w:val="00E32603"/>
    <w:rsid w:val="00E34565"/>
    <w:rsid w:val="00E34772"/>
    <w:rsid w:val="00E35736"/>
    <w:rsid w:val="00E36E9C"/>
    <w:rsid w:val="00E40499"/>
    <w:rsid w:val="00E412B5"/>
    <w:rsid w:val="00E41C8A"/>
    <w:rsid w:val="00E44DBB"/>
    <w:rsid w:val="00E46D64"/>
    <w:rsid w:val="00E60A92"/>
    <w:rsid w:val="00E61FEB"/>
    <w:rsid w:val="00E83A92"/>
    <w:rsid w:val="00E84188"/>
    <w:rsid w:val="00E85D48"/>
    <w:rsid w:val="00E86095"/>
    <w:rsid w:val="00EA64F7"/>
    <w:rsid w:val="00EA65AD"/>
    <w:rsid w:val="00EB7FF4"/>
    <w:rsid w:val="00EC7676"/>
    <w:rsid w:val="00ED53C1"/>
    <w:rsid w:val="00ED71F2"/>
    <w:rsid w:val="00EF1075"/>
    <w:rsid w:val="00F02750"/>
    <w:rsid w:val="00F11C41"/>
    <w:rsid w:val="00F15325"/>
    <w:rsid w:val="00F20A53"/>
    <w:rsid w:val="00F22A6A"/>
    <w:rsid w:val="00F23AE6"/>
    <w:rsid w:val="00F4169B"/>
    <w:rsid w:val="00F610FA"/>
    <w:rsid w:val="00F61886"/>
    <w:rsid w:val="00F753FF"/>
    <w:rsid w:val="00F77536"/>
    <w:rsid w:val="00F92575"/>
    <w:rsid w:val="00F9265F"/>
    <w:rsid w:val="00F95D09"/>
    <w:rsid w:val="00FA6736"/>
    <w:rsid w:val="00FB0977"/>
    <w:rsid w:val="00FB139D"/>
    <w:rsid w:val="00FB5ECC"/>
    <w:rsid w:val="00FD3F77"/>
    <w:rsid w:val="00FD4C6A"/>
    <w:rsid w:val="00FD4DCF"/>
    <w:rsid w:val="00FE650B"/>
    <w:rsid w:val="00FF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080D2"/>
  <w15:docId w15:val="{8DD9712B-77A9-43A5-AC07-78DBCA81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B5F"/>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922D16"/>
    <w:rPr>
      <w:color w:val="0563C1" w:themeColor="hyperlink"/>
      <w:u w:val="single"/>
    </w:rPr>
  </w:style>
  <w:style w:type="table" w:styleId="a4">
    <w:name w:val="Table Grid"/>
    <w:basedOn w:val="a1"/>
    <w:uiPriority w:val="39"/>
    <w:rsid w:val="0006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360A42"/>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360A42"/>
    <w:rPr>
      <w:rFonts w:ascii="Times New Roman" w:eastAsia="Times New Roman" w:hAnsi="Times New Roman" w:cs="Times New Roman"/>
      <w:sz w:val="24"/>
      <w:szCs w:val="20"/>
      <w:lang w:eastAsia="ru-RU"/>
    </w:rPr>
  </w:style>
  <w:style w:type="character" w:customStyle="1" w:styleId="copytarget">
    <w:name w:val="copy_target"/>
    <w:basedOn w:val="a0"/>
    <w:rsid w:val="00297A70"/>
  </w:style>
  <w:style w:type="paragraph" w:styleId="a7">
    <w:name w:val="List Paragraph"/>
    <w:basedOn w:val="a"/>
    <w:uiPriority w:val="34"/>
    <w:qFormat/>
    <w:rsid w:val="00507696"/>
    <w:pPr>
      <w:ind w:left="720"/>
      <w:contextualSpacing/>
    </w:pPr>
  </w:style>
  <w:style w:type="paragraph" w:customStyle="1" w:styleId="ConsPlusTitlePage">
    <w:name w:val="ConsPlusTitlePage"/>
    <w:rsid w:val="00CE34CC"/>
    <w:pPr>
      <w:widowControl w:val="0"/>
      <w:autoSpaceDE w:val="0"/>
      <w:autoSpaceDN w:val="0"/>
      <w:spacing w:after="0" w:line="240" w:lineRule="auto"/>
    </w:pPr>
    <w:rPr>
      <w:rFonts w:ascii="Tahoma" w:eastAsia="Times New Roman" w:hAnsi="Tahoma" w:cs="Tahoma"/>
      <w:sz w:val="20"/>
      <w:szCs w:val="20"/>
      <w:lang w:eastAsia="ru-RU"/>
    </w:rPr>
  </w:style>
  <w:style w:type="paragraph" w:styleId="a8">
    <w:name w:val="header"/>
    <w:basedOn w:val="a"/>
    <w:link w:val="a9"/>
    <w:uiPriority w:val="99"/>
    <w:unhideWhenUsed/>
    <w:rsid w:val="00AC20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2022"/>
  </w:style>
  <w:style w:type="paragraph" w:styleId="aa">
    <w:name w:val="footer"/>
    <w:basedOn w:val="a"/>
    <w:link w:val="ab"/>
    <w:uiPriority w:val="99"/>
    <w:unhideWhenUsed/>
    <w:rsid w:val="00AC20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2022"/>
  </w:style>
  <w:style w:type="paragraph" w:styleId="ac">
    <w:name w:val="Balloon Text"/>
    <w:basedOn w:val="a"/>
    <w:link w:val="ad"/>
    <w:uiPriority w:val="99"/>
    <w:semiHidden/>
    <w:unhideWhenUsed/>
    <w:rsid w:val="00611B3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11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35882">
      <w:bodyDiv w:val="1"/>
      <w:marLeft w:val="0"/>
      <w:marRight w:val="0"/>
      <w:marTop w:val="0"/>
      <w:marBottom w:val="0"/>
      <w:divBdr>
        <w:top w:val="none" w:sz="0" w:space="0" w:color="auto"/>
        <w:left w:val="none" w:sz="0" w:space="0" w:color="auto"/>
        <w:bottom w:val="none" w:sz="0" w:space="0" w:color="auto"/>
        <w:right w:val="none" w:sz="0" w:space="0" w:color="auto"/>
      </w:divBdr>
    </w:div>
    <w:div w:id="1897475771">
      <w:bodyDiv w:val="1"/>
      <w:marLeft w:val="0"/>
      <w:marRight w:val="0"/>
      <w:marTop w:val="0"/>
      <w:marBottom w:val="0"/>
      <w:divBdr>
        <w:top w:val="none" w:sz="0" w:space="0" w:color="auto"/>
        <w:left w:val="none" w:sz="0" w:space="0" w:color="auto"/>
        <w:bottom w:val="none" w:sz="0" w:space="0" w:color="auto"/>
        <w:right w:val="none" w:sz="0" w:space="0" w:color="auto"/>
      </w:divBdr>
    </w:div>
    <w:div w:id="20761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170CE-0345-41B7-AED6-07BB26A5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2701</TotalTime>
  <Pages>5</Pages>
  <Words>2843</Words>
  <Characters>16209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NeworgJur01</dc:creator>
  <cp:lastModifiedBy>admin</cp:lastModifiedBy>
  <cp:revision>263</cp:revision>
  <cp:lastPrinted>2021-12-13T08:25:00Z</cp:lastPrinted>
  <dcterms:created xsi:type="dcterms:W3CDTF">2021-01-21T07:49:00Z</dcterms:created>
  <dcterms:modified xsi:type="dcterms:W3CDTF">2021-12-24T12:28:00Z</dcterms:modified>
</cp:coreProperties>
</file>